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86B3" w14:textId="77777777" w:rsidR="004438A5" w:rsidRDefault="004855C6">
      <w:pPr>
        <w:tabs>
          <w:tab w:val="left" w:pos="5123"/>
        </w:tabs>
        <w:ind w:left="206"/>
        <w:rPr>
          <w:rFonts w:ascii="Times New Roman"/>
          <w:sz w:val="20"/>
        </w:rPr>
      </w:pPr>
      <w:r>
        <w:rPr>
          <w:noProof/>
        </w:rPr>
        <mc:AlternateContent>
          <mc:Choice Requires="wps">
            <w:drawing>
              <wp:anchor distT="0" distB="0" distL="114300" distR="114300" simplePos="0" relativeHeight="251654144" behindDoc="1" locked="0" layoutInCell="1" allowOverlap="1" wp14:anchorId="55F746A1" wp14:editId="0A5D816F">
                <wp:simplePos x="0" y="0"/>
                <wp:positionH relativeFrom="page">
                  <wp:posOffset>5558155</wp:posOffset>
                </wp:positionH>
                <wp:positionV relativeFrom="page">
                  <wp:posOffset>964565</wp:posOffset>
                </wp:positionV>
                <wp:extent cx="3911600" cy="234950"/>
                <wp:effectExtent l="14605" t="12065" r="7620" b="10160"/>
                <wp:wrapNone/>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0" cy="234950"/>
                        </a:xfrm>
                        <a:custGeom>
                          <a:avLst/>
                          <a:gdLst>
                            <a:gd name="T0" fmla="+- 0 8805 8753"/>
                            <a:gd name="T1" fmla="*/ T0 w 6160"/>
                            <a:gd name="T2" fmla="+- 0 1519 1519"/>
                            <a:gd name="T3" fmla="*/ 1519 h 370"/>
                            <a:gd name="T4" fmla="+- 0 14860 8753"/>
                            <a:gd name="T5" fmla="*/ T4 w 6160"/>
                            <a:gd name="T6" fmla="+- 0 1519 1519"/>
                            <a:gd name="T7" fmla="*/ 1519 h 370"/>
                            <a:gd name="T8" fmla="+- 0 14881 8753"/>
                            <a:gd name="T9" fmla="*/ T8 w 6160"/>
                            <a:gd name="T10" fmla="+- 0 1523 1519"/>
                            <a:gd name="T11" fmla="*/ 1523 h 370"/>
                            <a:gd name="T12" fmla="+- 0 14897 8753"/>
                            <a:gd name="T13" fmla="*/ T12 w 6160"/>
                            <a:gd name="T14" fmla="+- 0 1534 1519"/>
                            <a:gd name="T15" fmla="*/ 1534 h 370"/>
                            <a:gd name="T16" fmla="+- 0 14909 8753"/>
                            <a:gd name="T17" fmla="*/ T16 w 6160"/>
                            <a:gd name="T18" fmla="+- 0 1551 1519"/>
                            <a:gd name="T19" fmla="*/ 1551 h 370"/>
                            <a:gd name="T20" fmla="+- 0 14913 8753"/>
                            <a:gd name="T21" fmla="*/ T20 w 6160"/>
                            <a:gd name="T22" fmla="+- 0 1571 1519"/>
                            <a:gd name="T23" fmla="*/ 1571 h 370"/>
                            <a:gd name="T24" fmla="+- 0 14913 8753"/>
                            <a:gd name="T25" fmla="*/ T24 w 6160"/>
                            <a:gd name="T26" fmla="+- 0 1836 1519"/>
                            <a:gd name="T27" fmla="*/ 1836 h 370"/>
                            <a:gd name="T28" fmla="+- 0 14909 8753"/>
                            <a:gd name="T29" fmla="*/ T28 w 6160"/>
                            <a:gd name="T30" fmla="+- 0 1857 1519"/>
                            <a:gd name="T31" fmla="*/ 1857 h 370"/>
                            <a:gd name="T32" fmla="+- 0 14898 8753"/>
                            <a:gd name="T33" fmla="*/ T32 w 6160"/>
                            <a:gd name="T34" fmla="+- 0 1873 1519"/>
                            <a:gd name="T35" fmla="*/ 1873 h 370"/>
                            <a:gd name="T36" fmla="+- 0 14881 8753"/>
                            <a:gd name="T37" fmla="*/ T36 w 6160"/>
                            <a:gd name="T38" fmla="+- 0 1885 1519"/>
                            <a:gd name="T39" fmla="*/ 1885 h 370"/>
                            <a:gd name="T40" fmla="+- 0 14861 8753"/>
                            <a:gd name="T41" fmla="*/ T40 w 6160"/>
                            <a:gd name="T42" fmla="+- 0 1889 1519"/>
                            <a:gd name="T43" fmla="*/ 1889 h 370"/>
                            <a:gd name="T44" fmla="+- 0 8806 8753"/>
                            <a:gd name="T45" fmla="*/ T44 w 6160"/>
                            <a:gd name="T46" fmla="+- 0 1889 1519"/>
                            <a:gd name="T47" fmla="*/ 1889 h 370"/>
                            <a:gd name="T48" fmla="+- 0 8785 8753"/>
                            <a:gd name="T49" fmla="*/ T48 w 6160"/>
                            <a:gd name="T50" fmla="+- 0 1885 1519"/>
                            <a:gd name="T51" fmla="*/ 1885 h 370"/>
                            <a:gd name="T52" fmla="+- 0 8769 8753"/>
                            <a:gd name="T53" fmla="*/ T52 w 6160"/>
                            <a:gd name="T54" fmla="+- 0 1874 1519"/>
                            <a:gd name="T55" fmla="*/ 1874 h 370"/>
                            <a:gd name="T56" fmla="+- 0 8757 8753"/>
                            <a:gd name="T57" fmla="*/ T56 w 6160"/>
                            <a:gd name="T58" fmla="+- 0 1857 1519"/>
                            <a:gd name="T59" fmla="*/ 1857 h 370"/>
                            <a:gd name="T60" fmla="+- 0 8753 8753"/>
                            <a:gd name="T61" fmla="*/ T60 w 6160"/>
                            <a:gd name="T62" fmla="+- 0 1837 1519"/>
                            <a:gd name="T63" fmla="*/ 1837 h 370"/>
                            <a:gd name="T64" fmla="+- 0 8753 8753"/>
                            <a:gd name="T65" fmla="*/ T64 w 6160"/>
                            <a:gd name="T66" fmla="+- 0 1572 1519"/>
                            <a:gd name="T67" fmla="*/ 1572 h 370"/>
                            <a:gd name="T68" fmla="+- 0 8757 8753"/>
                            <a:gd name="T69" fmla="*/ T68 w 6160"/>
                            <a:gd name="T70" fmla="+- 0 1551 1519"/>
                            <a:gd name="T71" fmla="*/ 1551 h 370"/>
                            <a:gd name="T72" fmla="+- 0 8768 8753"/>
                            <a:gd name="T73" fmla="*/ T72 w 6160"/>
                            <a:gd name="T74" fmla="+- 0 1535 1519"/>
                            <a:gd name="T75" fmla="*/ 1535 h 370"/>
                            <a:gd name="T76" fmla="+- 0 8785 8753"/>
                            <a:gd name="T77" fmla="*/ T76 w 6160"/>
                            <a:gd name="T78" fmla="+- 0 1523 1519"/>
                            <a:gd name="T79" fmla="*/ 1523 h 370"/>
                            <a:gd name="T80" fmla="+- 0 8805 8753"/>
                            <a:gd name="T81" fmla="*/ T80 w 6160"/>
                            <a:gd name="T82" fmla="+- 0 1519 1519"/>
                            <a:gd name="T83" fmla="*/ 1519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60" h="370">
                              <a:moveTo>
                                <a:pt x="52" y="0"/>
                              </a:moveTo>
                              <a:lnTo>
                                <a:pt x="6107" y="0"/>
                              </a:lnTo>
                              <a:lnTo>
                                <a:pt x="6128" y="4"/>
                              </a:lnTo>
                              <a:lnTo>
                                <a:pt x="6144" y="15"/>
                              </a:lnTo>
                              <a:lnTo>
                                <a:pt x="6156" y="32"/>
                              </a:lnTo>
                              <a:lnTo>
                                <a:pt x="6160" y="52"/>
                              </a:lnTo>
                              <a:lnTo>
                                <a:pt x="6160" y="317"/>
                              </a:lnTo>
                              <a:lnTo>
                                <a:pt x="6156" y="338"/>
                              </a:lnTo>
                              <a:lnTo>
                                <a:pt x="6145" y="354"/>
                              </a:lnTo>
                              <a:lnTo>
                                <a:pt x="6128" y="366"/>
                              </a:lnTo>
                              <a:lnTo>
                                <a:pt x="6108" y="370"/>
                              </a:lnTo>
                              <a:lnTo>
                                <a:pt x="53" y="370"/>
                              </a:lnTo>
                              <a:lnTo>
                                <a:pt x="32" y="366"/>
                              </a:lnTo>
                              <a:lnTo>
                                <a:pt x="16" y="355"/>
                              </a:lnTo>
                              <a:lnTo>
                                <a:pt x="4" y="338"/>
                              </a:lnTo>
                              <a:lnTo>
                                <a:pt x="0" y="318"/>
                              </a:lnTo>
                              <a:lnTo>
                                <a:pt x="0" y="53"/>
                              </a:lnTo>
                              <a:lnTo>
                                <a:pt x="4" y="32"/>
                              </a:lnTo>
                              <a:lnTo>
                                <a:pt x="15" y="16"/>
                              </a:lnTo>
                              <a:lnTo>
                                <a:pt x="32" y="4"/>
                              </a:lnTo>
                              <a:lnTo>
                                <a:pt x="5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92EF7" id="Freeform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25pt,75.95pt,743pt,75.95pt,744.05pt,76.15pt,744.85pt,76.7pt,745.45pt,77.55pt,745.65pt,78.55pt,745.65pt,91.8pt,745.45pt,92.85pt,744.9pt,93.65pt,744.05pt,94.25pt,743.05pt,94.45pt,440.3pt,94.45pt,439.25pt,94.25pt,438.45pt,93.7pt,437.85pt,92.85pt,437.65pt,91.85pt,437.65pt,78.6pt,437.85pt,77.55pt,438.4pt,76.75pt,439.25pt,76.15pt,440.25pt,75.95pt" coordsize="616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" filled="f" strokeweight="1pt">
                <v:path arrowok="t" o:connecttype="custom" o:connectlocs="33020,964565;3877945,964565;3891280,967105;3901440,974090;3909060,984885;3911600,997585;3911600,1165860;3909060,1179195;3902075,1189355;3891280,1196975;3878580,1199515;33655,1199515;20320,1196975;10160,1189990;2540,1179195;0,1166495;0,998220;2540,984885;9525,974725;20320,967105;33020,964565" o:connectangles="0,0,0,0,0,0,0,0,0,0,0,0,0,0,0,0,0,0,0,0,0"/>
                <w10:wrap anchorx="page" anchory="page"/>
              </v:polyline>
            </w:pict>
          </mc:Fallback>
        </mc:AlternateContent>
      </w:r>
      <w:r>
        <w:rPr>
          <w:noProof/>
        </w:rPr>
        <mc:AlternateContent>
          <mc:Choice Requires="wps">
            <w:drawing>
              <wp:anchor distT="0" distB="0" distL="114300" distR="114300" simplePos="0" relativeHeight="251655168" behindDoc="1" locked="0" layoutInCell="1" allowOverlap="1" wp14:anchorId="403B24DD" wp14:editId="38020C33">
                <wp:simplePos x="0" y="0"/>
                <wp:positionH relativeFrom="page">
                  <wp:posOffset>433705</wp:posOffset>
                </wp:positionH>
                <wp:positionV relativeFrom="page">
                  <wp:posOffset>3636010</wp:posOffset>
                </wp:positionV>
                <wp:extent cx="9007475" cy="592455"/>
                <wp:effectExtent l="14605" t="6985" r="7620" b="10160"/>
                <wp:wrapNone/>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7475" cy="592455"/>
                        </a:xfrm>
                        <a:custGeom>
                          <a:avLst/>
                          <a:gdLst>
                            <a:gd name="T0" fmla="+- 0 758 683"/>
                            <a:gd name="T1" fmla="*/ T0 w 14185"/>
                            <a:gd name="T2" fmla="+- 0 5726 5726"/>
                            <a:gd name="T3" fmla="*/ 5726 h 933"/>
                            <a:gd name="T4" fmla="+- 0 14793 683"/>
                            <a:gd name="T5" fmla="*/ T4 w 14185"/>
                            <a:gd name="T6" fmla="+- 0 5726 5726"/>
                            <a:gd name="T7" fmla="*/ 5726 h 933"/>
                            <a:gd name="T8" fmla="+- 0 14822 683"/>
                            <a:gd name="T9" fmla="*/ T8 w 14185"/>
                            <a:gd name="T10" fmla="+- 0 5732 5726"/>
                            <a:gd name="T11" fmla="*/ 5732 h 933"/>
                            <a:gd name="T12" fmla="+- 0 14846 683"/>
                            <a:gd name="T13" fmla="*/ T12 w 14185"/>
                            <a:gd name="T14" fmla="+- 0 5748 5726"/>
                            <a:gd name="T15" fmla="*/ 5748 h 933"/>
                            <a:gd name="T16" fmla="+- 0 14862 683"/>
                            <a:gd name="T17" fmla="*/ T16 w 14185"/>
                            <a:gd name="T18" fmla="+- 0 5772 5726"/>
                            <a:gd name="T19" fmla="*/ 5772 h 933"/>
                            <a:gd name="T20" fmla="+- 0 14868 683"/>
                            <a:gd name="T21" fmla="*/ T20 w 14185"/>
                            <a:gd name="T22" fmla="+- 0 5801 5726"/>
                            <a:gd name="T23" fmla="*/ 5801 h 933"/>
                            <a:gd name="T24" fmla="+- 0 14868 683"/>
                            <a:gd name="T25" fmla="*/ T24 w 14185"/>
                            <a:gd name="T26" fmla="+- 0 6584 5726"/>
                            <a:gd name="T27" fmla="*/ 6584 h 933"/>
                            <a:gd name="T28" fmla="+- 0 14862 683"/>
                            <a:gd name="T29" fmla="*/ T28 w 14185"/>
                            <a:gd name="T30" fmla="+- 0 6613 5726"/>
                            <a:gd name="T31" fmla="*/ 6613 h 933"/>
                            <a:gd name="T32" fmla="+- 0 14846 683"/>
                            <a:gd name="T33" fmla="*/ T32 w 14185"/>
                            <a:gd name="T34" fmla="+- 0 6637 5726"/>
                            <a:gd name="T35" fmla="*/ 6637 h 933"/>
                            <a:gd name="T36" fmla="+- 0 14822 683"/>
                            <a:gd name="T37" fmla="*/ T36 w 14185"/>
                            <a:gd name="T38" fmla="+- 0 6653 5726"/>
                            <a:gd name="T39" fmla="*/ 6653 h 933"/>
                            <a:gd name="T40" fmla="+- 0 14793 683"/>
                            <a:gd name="T41" fmla="*/ T40 w 14185"/>
                            <a:gd name="T42" fmla="+- 0 6659 5726"/>
                            <a:gd name="T43" fmla="*/ 6659 h 933"/>
                            <a:gd name="T44" fmla="+- 0 758 683"/>
                            <a:gd name="T45" fmla="*/ T44 w 14185"/>
                            <a:gd name="T46" fmla="+- 0 6659 5726"/>
                            <a:gd name="T47" fmla="*/ 6659 h 933"/>
                            <a:gd name="T48" fmla="+- 0 729 683"/>
                            <a:gd name="T49" fmla="*/ T48 w 14185"/>
                            <a:gd name="T50" fmla="+- 0 6653 5726"/>
                            <a:gd name="T51" fmla="*/ 6653 h 933"/>
                            <a:gd name="T52" fmla="+- 0 705 683"/>
                            <a:gd name="T53" fmla="*/ T52 w 14185"/>
                            <a:gd name="T54" fmla="+- 0 6637 5726"/>
                            <a:gd name="T55" fmla="*/ 6637 h 933"/>
                            <a:gd name="T56" fmla="+- 0 689 683"/>
                            <a:gd name="T57" fmla="*/ T56 w 14185"/>
                            <a:gd name="T58" fmla="+- 0 6613 5726"/>
                            <a:gd name="T59" fmla="*/ 6613 h 933"/>
                            <a:gd name="T60" fmla="+- 0 683 683"/>
                            <a:gd name="T61" fmla="*/ T60 w 14185"/>
                            <a:gd name="T62" fmla="+- 0 6584 5726"/>
                            <a:gd name="T63" fmla="*/ 6584 h 933"/>
                            <a:gd name="T64" fmla="+- 0 683 683"/>
                            <a:gd name="T65" fmla="*/ T64 w 14185"/>
                            <a:gd name="T66" fmla="+- 0 5801 5726"/>
                            <a:gd name="T67" fmla="*/ 5801 h 933"/>
                            <a:gd name="T68" fmla="+- 0 689 683"/>
                            <a:gd name="T69" fmla="*/ T68 w 14185"/>
                            <a:gd name="T70" fmla="+- 0 5772 5726"/>
                            <a:gd name="T71" fmla="*/ 5772 h 933"/>
                            <a:gd name="T72" fmla="+- 0 705 683"/>
                            <a:gd name="T73" fmla="*/ T72 w 14185"/>
                            <a:gd name="T74" fmla="+- 0 5748 5726"/>
                            <a:gd name="T75" fmla="*/ 5748 h 933"/>
                            <a:gd name="T76" fmla="+- 0 729 683"/>
                            <a:gd name="T77" fmla="*/ T76 w 14185"/>
                            <a:gd name="T78" fmla="+- 0 5732 5726"/>
                            <a:gd name="T79" fmla="*/ 5732 h 933"/>
                            <a:gd name="T80" fmla="+- 0 758 683"/>
                            <a:gd name="T81" fmla="*/ T80 w 14185"/>
                            <a:gd name="T82" fmla="+- 0 5726 5726"/>
                            <a:gd name="T83" fmla="*/ 5726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5" h="933">
                              <a:moveTo>
                                <a:pt x="75" y="0"/>
                              </a:moveTo>
                              <a:lnTo>
                                <a:pt x="14110" y="0"/>
                              </a:lnTo>
                              <a:lnTo>
                                <a:pt x="14139" y="6"/>
                              </a:lnTo>
                              <a:lnTo>
                                <a:pt x="14163" y="22"/>
                              </a:lnTo>
                              <a:lnTo>
                                <a:pt x="14179" y="46"/>
                              </a:lnTo>
                              <a:lnTo>
                                <a:pt x="14185" y="75"/>
                              </a:lnTo>
                              <a:lnTo>
                                <a:pt x="14185" y="858"/>
                              </a:lnTo>
                              <a:lnTo>
                                <a:pt x="14179" y="887"/>
                              </a:lnTo>
                              <a:lnTo>
                                <a:pt x="14163" y="911"/>
                              </a:lnTo>
                              <a:lnTo>
                                <a:pt x="14139" y="927"/>
                              </a:lnTo>
                              <a:lnTo>
                                <a:pt x="14110" y="933"/>
                              </a:lnTo>
                              <a:lnTo>
                                <a:pt x="75" y="933"/>
                              </a:lnTo>
                              <a:lnTo>
                                <a:pt x="46" y="927"/>
                              </a:lnTo>
                              <a:lnTo>
                                <a:pt x="22" y="911"/>
                              </a:lnTo>
                              <a:lnTo>
                                <a:pt x="6" y="887"/>
                              </a:lnTo>
                              <a:lnTo>
                                <a:pt x="0" y="858"/>
                              </a:lnTo>
                              <a:lnTo>
                                <a:pt x="0" y="75"/>
                              </a:lnTo>
                              <a:lnTo>
                                <a:pt x="6" y="46"/>
                              </a:lnTo>
                              <a:lnTo>
                                <a:pt x="22" y="22"/>
                              </a:lnTo>
                              <a:lnTo>
                                <a:pt x="46" y="6"/>
                              </a:lnTo>
                              <a:lnTo>
                                <a:pt x="7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4106D" id="Freeform 2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pt,286.3pt,739.65pt,286.3pt,741.1pt,286.6pt,742.3pt,287.4pt,743.1pt,288.6pt,743.4pt,290.05pt,743.4pt,329.2pt,743.1pt,330.65pt,742.3pt,331.85pt,741.1pt,332.65pt,739.65pt,332.95pt,37.9pt,332.95pt,36.45pt,332.65pt,35.25pt,331.85pt,34.45pt,330.65pt,34.15pt,329.2pt,34.15pt,290.05pt,34.45pt,288.6pt,35.25pt,287.4pt,36.45pt,286.6pt,37.9pt,286.3pt" coordsize="1418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" filled="f" strokeweight="1pt">
                <v:path arrowok="t" o:connecttype="custom" o:connectlocs="47625,3636010;8959850,3636010;8978265,3639820;8993505,3649980;9003665,3665220;9007475,3683635;9007475,4180840;9003665,4199255;8993505,4214495;8978265,4224655;8959850,4228465;47625,4228465;29210,4224655;13970,4214495;3810,4199255;0,4180840;0,3683635;3810,3665220;13970,3649980;29210,3639820;47625,3636010" o:connectangles="0,0,0,0,0,0,0,0,0,0,0,0,0,0,0,0,0,0,0,0,0"/>
                <w10:wrap anchorx="page" anchory="page"/>
              </v:polyline>
            </w:pict>
          </mc:Fallback>
        </mc:AlternateContent>
      </w:r>
      <w:r w:rsidR="00786809">
        <w:rPr>
          <w:rFonts w:ascii="Times New Roman"/>
          <w:noProof/>
          <w:sz w:val="20"/>
        </w:rPr>
        <w:drawing>
          <wp:inline distT="0" distB="0" distL="0" distR="0" wp14:anchorId="419AD92B" wp14:editId="6C8A1BE3">
            <wp:extent cx="1773122" cy="6438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3122" cy="643890"/>
                    </a:xfrm>
                    <a:prstGeom prst="rect">
                      <a:avLst/>
                    </a:prstGeom>
                  </pic:spPr>
                </pic:pic>
              </a:graphicData>
            </a:graphic>
          </wp:inline>
        </w:drawing>
      </w:r>
      <w:r w:rsidR="00786809">
        <w:rPr>
          <w:rFonts w:ascii="Times New Roman"/>
          <w:sz w:val="20"/>
        </w:rPr>
        <w:tab/>
      </w:r>
      <w:r>
        <w:rPr>
          <w:rFonts w:ascii="Times New Roman"/>
          <w:noProof/>
          <w:position w:val="17"/>
          <w:sz w:val="20"/>
        </w:rPr>
        <mc:AlternateContent>
          <mc:Choice Requires="wpg">
            <w:drawing>
              <wp:inline distT="0" distB="0" distL="0" distR="0" wp14:anchorId="095CC86E" wp14:editId="4781EC44">
                <wp:extent cx="3076575" cy="390525"/>
                <wp:effectExtent l="8255" t="5715" r="1270" b="3810"/>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390525"/>
                          <a:chOff x="0" y="0"/>
                          <a:chExt cx="4845" cy="615"/>
                        </a:xfrm>
                      </wpg:grpSpPr>
                      <wps:wsp>
                        <wps:cNvPr id="30" name="Freeform 25"/>
                        <wps:cNvSpPr>
                          <a:spLocks/>
                        </wps:cNvSpPr>
                        <wps:spPr bwMode="auto">
                          <a:xfrm>
                            <a:off x="10" y="10"/>
                            <a:ext cx="4825" cy="595"/>
                          </a:xfrm>
                          <a:custGeom>
                            <a:avLst/>
                            <a:gdLst>
                              <a:gd name="T0" fmla="+- 0 4760 10"/>
                              <a:gd name="T1" fmla="*/ T0 w 4825"/>
                              <a:gd name="T2" fmla="+- 0 10 10"/>
                              <a:gd name="T3" fmla="*/ 10 h 595"/>
                              <a:gd name="T4" fmla="+- 0 85 10"/>
                              <a:gd name="T5" fmla="*/ T4 w 4825"/>
                              <a:gd name="T6" fmla="+- 0 10 10"/>
                              <a:gd name="T7" fmla="*/ 10 h 595"/>
                              <a:gd name="T8" fmla="+- 0 56 10"/>
                              <a:gd name="T9" fmla="*/ T8 w 4825"/>
                              <a:gd name="T10" fmla="+- 0 16 10"/>
                              <a:gd name="T11" fmla="*/ 16 h 595"/>
                              <a:gd name="T12" fmla="+- 0 32 10"/>
                              <a:gd name="T13" fmla="*/ T12 w 4825"/>
                              <a:gd name="T14" fmla="+- 0 32 10"/>
                              <a:gd name="T15" fmla="*/ 32 h 595"/>
                              <a:gd name="T16" fmla="+- 0 16 10"/>
                              <a:gd name="T17" fmla="*/ T16 w 4825"/>
                              <a:gd name="T18" fmla="+- 0 56 10"/>
                              <a:gd name="T19" fmla="*/ 56 h 595"/>
                              <a:gd name="T20" fmla="+- 0 10 10"/>
                              <a:gd name="T21" fmla="*/ T20 w 4825"/>
                              <a:gd name="T22" fmla="+- 0 85 10"/>
                              <a:gd name="T23" fmla="*/ 85 h 595"/>
                              <a:gd name="T24" fmla="+- 0 10 10"/>
                              <a:gd name="T25" fmla="*/ T24 w 4825"/>
                              <a:gd name="T26" fmla="+- 0 530 10"/>
                              <a:gd name="T27" fmla="*/ 530 h 595"/>
                              <a:gd name="T28" fmla="+- 0 16 10"/>
                              <a:gd name="T29" fmla="*/ T28 w 4825"/>
                              <a:gd name="T30" fmla="+- 0 559 10"/>
                              <a:gd name="T31" fmla="*/ 559 h 595"/>
                              <a:gd name="T32" fmla="+- 0 32 10"/>
                              <a:gd name="T33" fmla="*/ T32 w 4825"/>
                              <a:gd name="T34" fmla="+- 0 583 10"/>
                              <a:gd name="T35" fmla="*/ 583 h 595"/>
                              <a:gd name="T36" fmla="+- 0 56 10"/>
                              <a:gd name="T37" fmla="*/ T36 w 4825"/>
                              <a:gd name="T38" fmla="+- 0 599 10"/>
                              <a:gd name="T39" fmla="*/ 599 h 595"/>
                              <a:gd name="T40" fmla="+- 0 85 10"/>
                              <a:gd name="T41" fmla="*/ T40 w 4825"/>
                              <a:gd name="T42" fmla="+- 0 605 10"/>
                              <a:gd name="T43" fmla="*/ 605 h 595"/>
                              <a:gd name="T44" fmla="+- 0 4760 10"/>
                              <a:gd name="T45" fmla="*/ T44 w 4825"/>
                              <a:gd name="T46" fmla="+- 0 605 10"/>
                              <a:gd name="T47" fmla="*/ 605 h 595"/>
                              <a:gd name="T48" fmla="+- 0 4789 10"/>
                              <a:gd name="T49" fmla="*/ T48 w 4825"/>
                              <a:gd name="T50" fmla="+- 0 599 10"/>
                              <a:gd name="T51" fmla="*/ 599 h 595"/>
                              <a:gd name="T52" fmla="+- 0 4813 10"/>
                              <a:gd name="T53" fmla="*/ T52 w 4825"/>
                              <a:gd name="T54" fmla="+- 0 583 10"/>
                              <a:gd name="T55" fmla="*/ 583 h 595"/>
                              <a:gd name="T56" fmla="+- 0 4829 10"/>
                              <a:gd name="T57" fmla="*/ T56 w 4825"/>
                              <a:gd name="T58" fmla="+- 0 559 10"/>
                              <a:gd name="T59" fmla="*/ 559 h 595"/>
                              <a:gd name="T60" fmla="+- 0 4835 10"/>
                              <a:gd name="T61" fmla="*/ T60 w 4825"/>
                              <a:gd name="T62" fmla="+- 0 530 10"/>
                              <a:gd name="T63" fmla="*/ 530 h 595"/>
                              <a:gd name="T64" fmla="+- 0 4835 10"/>
                              <a:gd name="T65" fmla="*/ T64 w 4825"/>
                              <a:gd name="T66" fmla="+- 0 85 10"/>
                              <a:gd name="T67" fmla="*/ 85 h 595"/>
                              <a:gd name="T68" fmla="+- 0 4829 10"/>
                              <a:gd name="T69" fmla="*/ T68 w 4825"/>
                              <a:gd name="T70" fmla="+- 0 56 10"/>
                              <a:gd name="T71" fmla="*/ 56 h 595"/>
                              <a:gd name="T72" fmla="+- 0 4813 10"/>
                              <a:gd name="T73" fmla="*/ T72 w 4825"/>
                              <a:gd name="T74" fmla="+- 0 32 10"/>
                              <a:gd name="T75" fmla="*/ 32 h 595"/>
                              <a:gd name="T76" fmla="+- 0 4789 10"/>
                              <a:gd name="T77" fmla="*/ T76 w 4825"/>
                              <a:gd name="T78" fmla="+- 0 16 10"/>
                              <a:gd name="T79" fmla="*/ 16 h 595"/>
                              <a:gd name="T80" fmla="+- 0 4760 10"/>
                              <a:gd name="T81" fmla="*/ T80 w 4825"/>
                              <a:gd name="T82" fmla="+- 0 10 10"/>
                              <a:gd name="T83" fmla="*/ 10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5" h="595">
                                <a:moveTo>
                                  <a:pt x="4750" y="0"/>
                                </a:moveTo>
                                <a:lnTo>
                                  <a:pt x="75" y="0"/>
                                </a:lnTo>
                                <a:lnTo>
                                  <a:pt x="46" y="6"/>
                                </a:lnTo>
                                <a:lnTo>
                                  <a:pt x="22" y="22"/>
                                </a:lnTo>
                                <a:lnTo>
                                  <a:pt x="6" y="46"/>
                                </a:lnTo>
                                <a:lnTo>
                                  <a:pt x="0" y="75"/>
                                </a:lnTo>
                                <a:lnTo>
                                  <a:pt x="0" y="520"/>
                                </a:lnTo>
                                <a:lnTo>
                                  <a:pt x="6" y="549"/>
                                </a:lnTo>
                                <a:lnTo>
                                  <a:pt x="22" y="573"/>
                                </a:lnTo>
                                <a:lnTo>
                                  <a:pt x="46" y="589"/>
                                </a:lnTo>
                                <a:lnTo>
                                  <a:pt x="75" y="595"/>
                                </a:lnTo>
                                <a:lnTo>
                                  <a:pt x="4750" y="595"/>
                                </a:lnTo>
                                <a:lnTo>
                                  <a:pt x="4779" y="589"/>
                                </a:lnTo>
                                <a:lnTo>
                                  <a:pt x="4803" y="573"/>
                                </a:lnTo>
                                <a:lnTo>
                                  <a:pt x="4819" y="549"/>
                                </a:lnTo>
                                <a:lnTo>
                                  <a:pt x="4825" y="520"/>
                                </a:lnTo>
                                <a:lnTo>
                                  <a:pt x="4825" y="75"/>
                                </a:lnTo>
                                <a:lnTo>
                                  <a:pt x="4819" y="46"/>
                                </a:lnTo>
                                <a:lnTo>
                                  <a:pt x="4803" y="22"/>
                                </a:lnTo>
                                <a:lnTo>
                                  <a:pt x="4779" y="6"/>
                                </a:lnTo>
                                <a:lnTo>
                                  <a:pt x="475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10" y="10"/>
                            <a:ext cx="4825" cy="595"/>
                          </a:xfrm>
                          <a:custGeom>
                            <a:avLst/>
                            <a:gdLst>
                              <a:gd name="T0" fmla="+- 0 85 10"/>
                              <a:gd name="T1" fmla="*/ T0 w 4825"/>
                              <a:gd name="T2" fmla="+- 0 10 10"/>
                              <a:gd name="T3" fmla="*/ 10 h 595"/>
                              <a:gd name="T4" fmla="+- 0 4760 10"/>
                              <a:gd name="T5" fmla="*/ T4 w 4825"/>
                              <a:gd name="T6" fmla="+- 0 10 10"/>
                              <a:gd name="T7" fmla="*/ 10 h 595"/>
                              <a:gd name="T8" fmla="+- 0 4789 10"/>
                              <a:gd name="T9" fmla="*/ T8 w 4825"/>
                              <a:gd name="T10" fmla="+- 0 16 10"/>
                              <a:gd name="T11" fmla="*/ 16 h 595"/>
                              <a:gd name="T12" fmla="+- 0 4813 10"/>
                              <a:gd name="T13" fmla="*/ T12 w 4825"/>
                              <a:gd name="T14" fmla="+- 0 32 10"/>
                              <a:gd name="T15" fmla="*/ 32 h 595"/>
                              <a:gd name="T16" fmla="+- 0 4829 10"/>
                              <a:gd name="T17" fmla="*/ T16 w 4825"/>
                              <a:gd name="T18" fmla="+- 0 56 10"/>
                              <a:gd name="T19" fmla="*/ 56 h 595"/>
                              <a:gd name="T20" fmla="+- 0 4835 10"/>
                              <a:gd name="T21" fmla="*/ T20 w 4825"/>
                              <a:gd name="T22" fmla="+- 0 85 10"/>
                              <a:gd name="T23" fmla="*/ 85 h 595"/>
                              <a:gd name="T24" fmla="+- 0 4835 10"/>
                              <a:gd name="T25" fmla="*/ T24 w 4825"/>
                              <a:gd name="T26" fmla="+- 0 530 10"/>
                              <a:gd name="T27" fmla="*/ 530 h 595"/>
                              <a:gd name="T28" fmla="+- 0 4829 10"/>
                              <a:gd name="T29" fmla="*/ T28 w 4825"/>
                              <a:gd name="T30" fmla="+- 0 559 10"/>
                              <a:gd name="T31" fmla="*/ 559 h 595"/>
                              <a:gd name="T32" fmla="+- 0 4813 10"/>
                              <a:gd name="T33" fmla="*/ T32 w 4825"/>
                              <a:gd name="T34" fmla="+- 0 583 10"/>
                              <a:gd name="T35" fmla="*/ 583 h 595"/>
                              <a:gd name="T36" fmla="+- 0 4789 10"/>
                              <a:gd name="T37" fmla="*/ T36 w 4825"/>
                              <a:gd name="T38" fmla="+- 0 599 10"/>
                              <a:gd name="T39" fmla="*/ 599 h 595"/>
                              <a:gd name="T40" fmla="+- 0 4760 10"/>
                              <a:gd name="T41" fmla="*/ T40 w 4825"/>
                              <a:gd name="T42" fmla="+- 0 605 10"/>
                              <a:gd name="T43" fmla="*/ 605 h 595"/>
                              <a:gd name="T44" fmla="+- 0 85 10"/>
                              <a:gd name="T45" fmla="*/ T44 w 4825"/>
                              <a:gd name="T46" fmla="+- 0 605 10"/>
                              <a:gd name="T47" fmla="*/ 605 h 595"/>
                              <a:gd name="T48" fmla="+- 0 56 10"/>
                              <a:gd name="T49" fmla="*/ T48 w 4825"/>
                              <a:gd name="T50" fmla="+- 0 599 10"/>
                              <a:gd name="T51" fmla="*/ 599 h 595"/>
                              <a:gd name="T52" fmla="+- 0 32 10"/>
                              <a:gd name="T53" fmla="*/ T52 w 4825"/>
                              <a:gd name="T54" fmla="+- 0 583 10"/>
                              <a:gd name="T55" fmla="*/ 583 h 595"/>
                              <a:gd name="T56" fmla="+- 0 16 10"/>
                              <a:gd name="T57" fmla="*/ T56 w 4825"/>
                              <a:gd name="T58" fmla="+- 0 559 10"/>
                              <a:gd name="T59" fmla="*/ 559 h 595"/>
                              <a:gd name="T60" fmla="+- 0 10 10"/>
                              <a:gd name="T61" fmla="*/ T60 w 4825"/>
                              <a:gd name="T62" fmla="+- 0 530 10"/>
                              <a:gd name="T63" fmla="*/ 530 h 595"/>
                              <a:gd name="T64" fmla="+- 0 10 10"/>
                              <a:gd name="T65" fmla="*/ T64 w 4825"/>
                              <a:gd name="T66" fmla="+- 0 85 10"/>
                              <a:gd name="T67" fmla="*/ 85 h 595"/>
                              <a:gd name="T68" fmla="+- 0 16 10"/>
                              <a:gd name="T69" fmla="*/ T68 w 4825"/>
                              <a:gd name="T70" fmla="+- 0 56 10"/>
                              <a:gd name="T71" fmla="*/ 56 h 595"/>
                              <a:gd name="T72" fmla="+- 0 32 10"/>
                              <a:gd name="T73" fmla="*/ T72 w 4825"/>
                              <a:gd name="T74" fmla="+- 0 32 10"/>
                              <a:gd name="T75" fmla="*/ 32 h 595"/>
                              <a:gd name="T76" fmla="+- 0 56 10"/>
                              <a:gd name="T77" fmla="*/ T76 w 4825"/>
                              <a:gd name="T78" fmla="+- 0 16 10"/>
                              <a:gd name="T79" fmla="*/ 16 h 595"/>
                              <a:gd name="T80" fmla="+- 0 85 10"/>
                              <a:gd name="T81" fmla="*/ T80 w 4825"/>
                              <a:gd name="T82" fmla="+- 0 10 10"/>
                              <a:gd name="T83" fmla="*/ 10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5" h="595">
                                <a:moveTo>
                                  <a:pt x="75" y="0"/>
                                </a:moveTo>
                                <a:lnTo>
                                  <a:pt x="4750" y="0"/>
                                </a:lnTo>
                                <a:lnTo>
                                  <a:pt x="4779" y="6"/>
                                </a:lnTo>
                                <a:lnTo>
                                  <a:pt x="4803" y="22"/>
                                </a:lnTo>
                                <a:lnTo>
                                  <a:pt x="4819" y="46"/>
                                </a:lnTo>
                                <a:lnTo>
                                  <a:pt x="4825" y="75"/>
                                </a:lnTo>
                                <a:lnTo>
                                  <a:pt x="4825" y="520"/>
                                </a:lnTo>
                                <a:lnTo>
                                  <a:pt x="4819" y="549"/>
                                </a:lnTo>
                                <a:lnTo>
                                  <a:pt x="4803" y="573"/>
                                </a:lnTo>
                                <a:lnTo>
                                  <a:pt x="4779" y="589"/>
                                </a:lnTo>
                                <a:lnTo>
                                  <a:pt x="4750" y="595"/>
                                </a:lnTo>
                                <a:lnTo>
                                  <a:pt x="75" y="595"/>
                                </a:lnTo>
                                <a:lnTo>
                                  <a:pt x="46" y="589"/>
                                </a:lnTo>
                                <a:lnTo>
                                  <a:pt x="22" y="573"/>
                                </a:lnTo>
                                <a:lnTo>
                                  <a:pt x="6" y="549"/>
                                </a:lnTo>
                                <a:lnTo>
                                  <a:pt x="0" y="520"/>
                                </a:lnTo>
                                <a:lnTo>
                                  <a:pt x="0" y="75"/>
                                </a:lnTo>
                                <a:lnTo>
                                  <a:pt x="6" y="46"/>
                                </a:lnTo>
                                <a:lnTo>
                                  <a:pt x="22" y="22"/>
                                </a:lnTo>
                                <a:lnTo>
                                  <a:pt x="46" y="6"/>
                                </a:lnTo>
                                <a:lnTo>
                                  <a:pt x="7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20" y="20"/>
                            <a:ext cx="4805"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BFCB" w14:textId="77777777" w:rsidR="00B804D1" w:rsidRDefault="00B804D1">
                              <w:pPr>
                                <w:spacing w:before="190"/>
                                <w:ind w:left="1054"/>
                                <w:rPr>
                                  <w:b/>
                                  <w:i/>
                                  <w:sz w:val="24"/>
                                </w:rPr>
                              </w:pPr>
                              <w:r>
                                <w:rPr>
                                  <w:b/>
                                  <w:i/>
                                  <w:w w:val="105"/>
                                  <w:sz w:val="24"/>
                                </w:rPr>
                                <w:t>1.-Ficha del Procedimiento</w:t>
                              </w:r>
                            </w:p>
                          </w:txbxContent>
                        </wps:txbx>
                        <wps:bodyPr rot="0" vert="horz" wrap="square" lIns="0" tIns="0" rIns="0" bIns="0" anchor="t" anchorCtr="0" upright="1">
                          <a:noAutofit/>
                        </wps:bodyPr>
                      </wps:wsp>
                    </wpg:wgp>
                  </a:graphicData>
                </a:graphic>
              </wp:inline>
            </w:drawing>
          </mc:Choice>
          <mc:Fallback>
            <w:pict>
              <v:group w14:anchorId="095CC86E" id="Group 22" o:spid="_x0000_s1026" style="width:242.25pt;height:30.75pt;mso-position-horizontal-relative:char;mso-position-vertical-relative:line" coordsize="48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">
                <v:shape id="Freeform 25" o:spid="_x0000_s1027" style="position:absolute;left:10;top:10;width:4825;height:595;visibility:visible;mso-wrap-style:square;v-text-anchor:top" coordsize="482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" path="m4750,l75,,46,6,22,22,6,46,,75,,520r6,29l22,573r24,16l75,595r4675,l4779,589r24,-16l4819,549r6,-29l4825,75r-6,-29l4803,22,4779,6,4750,xe" fillcolor="silver" stroked="f">
                  <v:path arrowok="t" o:connecttype="custom" o:connectlocs="4750,10;75,10;46,16;22,32;6,56;0,85;0,530;6,559;22,583;46,599;75,605;4750,605;4779,599;4803,583;4819,559;4825,530;4825,85;4819,56;4803,32;4779,16;4750,10" o:connectangles="0,0,0,0,0,0,0,0,0,0,0,0,0,0,0,0,0,0,0,0,0"/>
                </v:shape>
                <v:shape id="Freeform 24" o:spid="_x0000_s1028" style="position:absolute;left:10;top:10;width:4825;height:595;visibility:visible;mso-wrap-style:square;v-text-anchor:top" coordsize="482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" path="m75,l4750,r29,6l4803,22r16,24l4825,75r,445l4819,549r-16,24l4779,589r-29,6l75,595,46,589,22,573,6,549,,520,,75,6,46,22,22,46,6,75,xe" filled="f" strokeweight="1pt">
                  <v:path arrowok="t" o:connecttype="custom" o:connectlocs="75,10;4750,10;4779,16;4803,32;4819,56;4825,85;4825,530;4819,559;4803,583;4779,599;4750,605;75,605;46,599;22,583;6,559;0,530;0,85;6,56;22,32;46,16;75,10" o:connectangles="0,0,0,0,0,0,0,0,0,0,0,0,0,0,0,0,0,0,0,0,0"/>
                </v:shape>
                <v:shapetype id="_x0000_t202" coordsize="21600,21600" o:spt="202" path="m,l,21600r21600,l21600,xe">
                  <v:stroke joinstyle="miter"/>
                  <v:path gradientshapeok="t" o:connecttype="rect"/>
                </v:shapetype>
                <v:shape id="Text Box 23" o:spid="_x0000_s1029" type="#_x0000_t202" style="position:absolute;left:20;top:20;width:4805;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6D9BFCB" w14:textId="77777777" w:rsidR="00B804D1" w:rsidRDefault="00B804D1">
                        <w:pPr>
                          <w:spacing w:before="190"/>
                          <w:ind w:left="1054"/>
                          <w:rPr>
                            <w:b/>
                            <w:i/>
                            <w:sz w:val="24"/>
                          </w:rPr>
                        </w:pPr>
                        <w:r>
                          <w:rPr>
                            <w:b/>
                            <w:i/>
                            <w:w w:val="105"/>
                            <w:sz w:val="24"/>
                          </w:rPr>
                          <w:t>1.-Ficha del Procedimiento</w:t>
                        </w:r>
                      </w:p>
                    </w:txbxContent>
                  </v:textbox>
                </v:shape>
                <w10:anchorlock/>
              </v:group>
            </w:pict>
          </mc:Fallback>
        </mc:AlternateContent>
      </w:r>
    </w:p>
    <w:tbl>
      <w:tblPr>
        <w:tblStyle w:val="TableNormal"/>
        <w:tblW w:w="0" w:type="auto"/>
        <w:tblInd w:w="135" w:type="dxa"/>
        <w:tblLayout w:type="fixed"/>
        <w:tblLook w:val="01E0" w:firstRow="1" w:lastRow="1" w:firstColumn="1" w:lastColumn="1" w:noHBand="0" w:noVBand="0"/>
      </w:tblPr>
      <w:tblGrid>
        <w:gridCol w:w="5414"/>
        <w:gridCol w:w="1690"/>
        <w:gridCol w:w="677"/>
        <w:gridCol w:w="2280"/>
        <w:gridCol w:w="1493"/>
        <w:gridCol w:w="3157"/>
      </w:tblGrid>
      <w:tr w:rsidR="004438A5" w14:paraId="0E5AE6F8" w14:textId="77777777">
        <w:trPr>
          <w:trHeight w:val="877"/>
        </w:trPr>
        <w:tc>
          <w:tcPr>
            <w:tcW w:w="5414" w:type="dxa"/>
            <w:tcBorders>
              <w:bottom w:val="single" w:sz="8" w:space="0" w:color="000000"/>
            </w:tcBorders>
          </w:tcPr>
          <w:p w14:paraId="76945192" w14:textId="77777777" w:rsidR="004438A5" w:rsidRDefault="00786809">
            <w:pPr>
              <w:pStyle w:val="TableParagraph"/>
              <w:tabs>
                <w:tab w:val="left" w:pos="2181"/>
              </w:tabs>
              <w:spacing w:before="73"/>
              <w:ind w:left="120"/>
              <w:rPr>
                <w:rFonts w:ascii="Times New Roman"/>
                <w:sz w:val="17"/>
              </w:rPr>
            </w:pPr>
            <w:r>
              <w:rPr>
                <w:b/>
                <w:w w:val="105"/>
                <w:sz w:val="17"/>
                <w:shd w:val="clear" w:color="auto" w:fill="C0C0C0"/>
              </w:rPr>
              <w:t>Nombre del</w:t>
            </w:r>
            <w:r>
              <w:rPr>
                <w:b/>
                <w:spacing w:val="-40"/>
                <w:w w:val="105"/>
                <w:sz w:val="17"/>
                <w:shd w:val="clear" w:color="auto" w:fill="C0C0C0"/>
              </w:rPr>
              <w:t xml:space="preserve"> </w:t>
            </w:r>
            <w:r>
              <w:rPr>
                <w:b/>
                <w:w w:val="105"/>
                <w:sz w:val="17"/>
                <w:shd w:val="clear" w:color="auto" w:fill="C0C0C0"/>
              </w:rPr>
              <w:t>Proceso</w:t>
            </w:r>
            <w:r>
              <w:rPr>
                <w:rFonts w:ascii="Times New Roman"/>
                <w:sz w:val="17"/>
                <w:shd w:val="clear" w:color="auto" w:fill="C0C0C0"/>
              </w:rPr>
              <w:tab/>
            </w:r>
          </w:p>
          <w:p w14:paraId="330A585C" w14:textId="77777777" w:rsidR="004438A5" w:rsidRDefault="004438A5">
            <w:pPr>
              <w:pStyle w:val="TableParagraph"/>
              <w:spacing w:before="5"/>
              <w:rPr>
                <w:rFonts w:ascii="Times New Roman"/>
                <w:sz w:val="17"/>
              </w:rPr>
            </w:pPr>
          </w:p>
          <w:p w14:paraId="2EEC80E3" w14:textId="77777777" w:rsidR="004438A5" w:rsidRDefault="00786809">
            <w:pPr>
              <w:pStyle w:val="TableParagraph"/>
              <w:spacing w:before="1"/>
              <w:ind w:left="180"/>
              <w:rPr>
                <w:sz w:val="16"/>
              </w:rPr>
            </w:pPr>
            <w:r>
              <w:rPr>
                <w:sz w:val="16"/>
              </w:rPr>
              <w:t>Proceso de Adquisiciones</w:t>
            </w:r>
          </w:p>
        </w:tc>
        <w:tc>
          <w:tcPr>
            <w:tcW w:w="2367" w:type="dxa"/>
            <w:gridSpan w:val="2"/>
            <w:tcBorders>
              <w:bottom w:val="single" w:sz="8" w:space="0" w:color="000000"/>
            </w:tcBorders>
          </w:tcPr>
          <w:p w14:paraId="42195889" w14:textId="77777777" w:rsidR="004438A5" w:rsidRDefault="004438A5">
            <w:pPr>
              <w:pStyle w:val="TableParagraph"/>
              <w:rPr>
                <w:rFonts w:ascii="Times New Roman"/>
                <w:sz w:val="16"/>
              </w:rPr>
            </w:pPr>
          </w:p>
        </w:tc>
        <w:tc>
          <w:tcPr>
            <w:tcW w:w="2280" w:type="dxa"/>
            <w:tcBorders>
              <w:bottom w:val="single" w:sz="8" w:space="0" w:color="000000"/>
            </w:tcBorders>
          </w:tcPr>
          <w:p w14:paraId="616651F7" w14:textId="77777777" w:rsidR="004438A5" w:rsidRDefault="00786809">
            <w:pPr>
              <w:pStyle w:val="TableParagraph"/>
              <w:spacing w:before="144"/>
              <w:ind w:left="633"/>
              <w:rPr>
                <w:rFonts w:ascii="Times New Roman" w:hAnsi="Times New Roman"/>
                <w:sz w:val="17"/>
              </w:rPr>
            </w:pPr>
            <w:r>
              <w:rPr>
                <w:b/>
                <w:w w:val="105"/>
                <w:sz w:val="17"/>
                <w:shd w:val="clear" w:color="auto" w:fill="C0C0C0"/>
              </w:rPr>
              <w:t>Categoría</w:t>
            </w:r>
            <w:r>
              <w:rPr>
                <w:rFonts w:ascii="Times New Roman" w:hAnsi="Times New Roman"/>
                <w:sz w:val="17"/>
                <w:shd w:val="clear" w:color="auto" w:fill="C0C0C0"/>
              </w:rPr>
              <w:t xml:space="preserve"> </w:t>
            </w:r>
          </w:p>
        </w:tc>
        <w:tc>
          <w:tcPr>
            <w:tcW w:w="1493" w:type="dxa"/>
            <w:tcBorders>
              <w:bottom w:val="single" w:sz="8" w:space="0" w:color="000000"/>
            </w:tcBorders>
          </w:tcPr>
          <w:p w14:paraId="2D635489" w14:textId="77777777" w:rsidR="004438A5" w:rsidRDefault="004438A5">
            <w:pPr>
              <w:pStyle w:val="TableParagraph"/>
              <w:rPr>
                <w:rFonts w:ascii="Times New Roman"/>
                <w:sz w:val="16"/>
              </w:rPr>
            </w:pPr>
          </w:p>
        </w:tc>
        <w:tc>
          <w:tcPr>
            <w:tcW w:w="3157" w:type="dxa"/>
            <w:tcBorders>
              <w:bottom w:val="single" w:sz="8" w:space="0" w:color="000000"/>
            </w:tcBorders>
          </w:tcPr>
          <w:p w14:paraId="56AEE382" w14:textId="77777777" w:rsidR="004438A5" w:rsidRDefault="00786809">
            <w:pPr>
              <w:pStyle w:val="TableParagraph"/>
              <w:spacing w:before="151"/>
              <w:ind w:left="65"/>
              <w:rPr>
                <w:sz w:val="16"/>
              </w:rPr>
            </w:pPr>
            <w:r>
              <w:rPr>
                <w:sz w:val="16"/>
              </w:rPr>
              <w:t>Apoyo</w:t>
            </w:r>
          </w:p>
        </w:tc>
      </w:tr>
      <w:tr w:rsidR="004438A5" w14:paraId="2B67F8BA" w14:textId="77777777">
        <w:trPr>
          <w:trHeight w:val="790"/>
        </w:trPr>
        <w:tc>
          <w:tcPr>
            <w:tcW w:w="14711" w:type="dxa"/>
            <w:gridSpan w:val="6"/>
            <w:tcBorders>
              <w:top w:val="single" w:sz="8" w:space="0" w:color="000000"/>
              <w:bottom w:val="single" w:sz="8" w:space="0" w:color="000000"/>
            </w:tcBorders>
          </w:tcPr>
          <w:p w14:paraId="505B6B6B" w14:textId="77777777" w:rsidR="004438A5" w:rsidRDefault="00786809">
            <w:pPr>
              <w:pStyle w:val="TableParagraph"/>
              <w:tabs>
                <w:tab w:val="left" w:pos="2749"/>
              </w:tabs>
              <w:spacing w:before="90"/>
              <w:ind w:left="90"/>
              <w:rPr>
                <w:rFonts w:ascii="Times New Roman"/>
                <w:sz w:val="17"/>
              </w:rPr>
            </w:pPr>
            <w:r>
              <w:rPr>
                <w:b/>
                <w:w w:val="105"/>
                <w:sz w:val="17"/>
                <w:shd w:val="clear" w:color="auto" w:fill="C0C0C0"/>
              </w:rPr>
              <w:t>Nombre</w:t>
            </w:r>
            <w:r>
              <w:rPr>
                <w:b/>
                <w:spacing w:val="-26"/>
                <w:w w:val="105"/>
                <w:sz w:val="17"/>
                <w:shd w:val="clear" w:color="auto" w:fill="C0C0C0"/>
              </w:rPr>
              <w:t xml:space="preserve"> </w:t>
            </w:r>
            <w:r>
              <w:rPr>
                <w:b/>
                <w:w w:val="105"/>
                <w:sz w:val="17"/>
                <w:shd w:val="clear" w:color="auto" w:fill="C0C0C0"/>
              </w:rPr>
              <w:t>del</w:t>
            </w:r>
            <w:r>
              <w:rPr>
                <w:b/>
                <w:spacing w:val="-25"/>
                <w:w w:val="105"/>
                <w:sz w:val="17"/>
                <w:shd w:val="clear" w:color="auto" w:fill="C0C0C0"/>
              </w:rPr>
              <w:t xml:space="preserve"> </w:t>
            </w:r>
            <w:r w:rsidR="00D733A3">
              <w:rPr>
                <w:b/>
                <w:w w:val="105"/>
                <w:sz w:val="17"/>
                <w:shd w:val="clear" w:color="auto" w:fill="C0C0C0"/>
              </w:rPr>
              <w:t>Procedimiento</w:t>
            </w:r>
            <w:r>
              <w:rPr>
                <w:rFonts w:ascii="Times New Roman"/>
                <w:sz w:val="17"/>
                <w:shd w:val="clear" w:color="auto" w:fill="C0C0C0"/>
              </w:rPr>
              <w:tab/>
            </w:r>
          </w:p>
          <w:p w14:paraId="5E34D1F8" w14:textId="77777777" w:rsidR="004438A5" w:rsidRDefault="00786809">
            <w:pPr>
              <w:pStyle w:val="TableParagraph"/>
              <w:spacing w:before="64"/>
              <w:ind w:left="135"/>
              <w:rPr>
                <w:sz w:val="18"/>
              </w:rPr>
            </w:pPr>
            <w:r>
              <w:rPr>
                <w:sz w:val="18"/>
              </w:rPr>
              <w:t>Procedimiento para Controlar Bienes Muebles de la Universidad de Guanajuato</w:t>
            </w:r>
          </w:p>
        </w:tc>
      </w:tr>
      <w:tr w:rsidR="004438A5" w14:paraId="3C82B489" w14:textId="77777777">
        <w:trPr>
          <w:trHeight w:val="1060"/>
        </w:trPr>
        <w:tc>
          <w:tcPr>
            <w:tcW w:w="7104" w:type="dxa"/>
            <w:gridSpan w:val="2"/>
            <w:tcBorders>
              <w:top w:val="single" w:sz="8" w:space="0" w:color="000000"/>
              <w:bottom w:val="single" w:sz="8" w:space="0" w:color="000000"/>
              <w:right w:val="single" w:sz="8" w:space="0" w:color="000000"/>
            </w:tcBorders>
          </w:tcPr>
          <w:p w14:paraId="4EBDC50C" w14:textId="77777777" w:rsidR="004438A5" w:rsidRDefault="00786809">
            <w:pPr>
              <w:pStyle w:val="TableParagraph"/>
              <w:tabs>
                <w:tab w:val="left" w:pos="404"/>
              </w:tabs>
              <w:spacing w:before="60"/>
              <w:ind w:left="120"/>
              <w:rPr>
                <w:rFonts w:ascii="Times New Roman"/>
                <w:sz w:val="17"/>
              </w:rPr>
            </w:pPr>
            <w:r>
              <w:rPr>
                <w:b/>
                <w:w w:val="102"/>
                <w:sz w:val="17"/>
                <w:shd w:val="clear" w:color="auto" w:fill="C0C0C0"/>
              </w:rPr>
              <w:t xml:space="preserve"> </w:t>
            </w:r>
            <w:r>
              <w:rPr>
                <w:rFonts w:ascii="Times New Roman"/>
                <w:sz w:val="17"/>
                <w:shd w:val="clear" w:color="auto" w:fill="C0C0C0"/>
              </w:rPr>
              <w:tab/>
            </w:r>
            <w:r>
              <w:rPr>
                <w:b/>
                <w:w w:val="105"/>
                <w:sz w:val="17"/>
                <w:shd w:val="clear" w:color="auto" w:fill="C0C0C0"/>
              </w:rPr>
              <w:t>Inicio</w:t>
            </w:r>
            <w:r>
              <w:rPr>
                <w:rFonts w:ascii="Times New Roman"/>
                <w:spacing w:val="15"/>
                <w:sz w:val="17"/>
                <w:shd w:val="clear" w:color="auto" w:fill="C0C0C0"/>
              </w:rPr>
              <w:t xml:space="preserve"> </w:t>
            </w:r>
          </w:p>
          <w:p w14:paraId="613D3027" w14:textId="77777777" w:rsidR="004438A5" w:rsidRDefault="00786809">
            <w:pPr>
              <w:pStyle w:val="TableParagraph"/>
              <w:spacing w:before="141"/>
              <w:ind w:left="150"/>
              <w:rPr>
                <w:sz w:val="16"/>
              </w:rPr>
            </w:pPr>
            <w:r>
              <w:rPr>
                <w:sz w:val="16"/>
              </w:rPr>
              <w:t>Realizar el alta de bienes en SAP.</w:t>
            </w:r>
          </w:p>
        </w:tc>
        <w:tc>
          <w:tcPr>
            <w:tcW w:w="7607" w:type="dxa"/>
            <w:gridSpan w:val="4"/>
            <w:tcBorders>
              <w:top w:val="single" w:sz="8" w:space="0" w:color="000000"/>
              <w:left w:val="single" w:sz="8" w:space="0" w:color="000000"/>
              <w:bottom w:val="single" w:sz="8" w:space="0" w:color="000000"/>
            </w:tcBorders>
          </w:tcPr>
          <w:p w14:paraId="036D3D5C" w14:textId="77777777" w:rsidR="004438A5" w:rsidRDefault="00786809">
            <w:pPr>
              <w:pStyle w:val="TableParagraph"/>
              <w:tabs>
                <w:tab w:val="left" w:pos="356"/>
              </w:tabs>
              <w:spacing w:before="75"/>
              <w:ind w:left="86"/>
              <w:rPr>
                <w:rFonts w:ascii="Times New Roman"/>
                <w:sz w:val="17"/>
              </w:rPr>
            </w:pPr>
            <w:r>
              <w:rPr>
                <w:b/>
                <w:w w:val="102"/>
                <w:sz w:val="17"/>
                <w:shd w:val="clear" w:color="auto" w:fill="C0C0C0"/>
              </w:rPr>
              <w:t xml:space="preserve"> </w:t>
            </w:r>
            <w:r>
              <w:rPr>
                <w:rFonts w:ascii="Times New Roman"/>
                <w:sz w:val="17"/>
                <w:shd w:val="clear" w:color="auto" w:fill="C0C0C0"/>
              </w:rPr>
              <w:tab/>
            </w:r>
            <w:r>
              <w:rPr>
                <w:b/>
                <w:w w:val="105"/>
                <w:sz w:val="17"/>
                <w:shd w:val="clear" w:color="auto" w:fill="C0C0C0"/>
              </w:rPr>
              <w:t>Fin</w:t>
            </w:r>
            <w:r>
              <w:rPr>
                <w:rFonts w:ascii="Times New Roman"/>
                <w:spacing w:val="-1"/>
                <w:sz w:val="17"/>
                <w:shd w:val="clear" w:color="auto" w:fill="C0C0C0"/>
              </w:rPr>
              <w:t xml:space="preserve"> </w:t>
            </w:r>
          </w:p>
          <w:p w14:paraId="10D7A933" w14:textId="77777777" w:rsidR="004438A5" w:rsidRDefault="00786809">
            <w:pPr>
              <w:pStyle w:val="TableParagraph"/>
              <w:spacing w:before="126"/>
              <w:ind w:left="116"/>
              <w:rPr>
                <w:sz w:val="16"/>
              </w:rPr>
            </w:pPr>
            <w:r>
              <w:rPr>
                <w:sz w:val="16"/>
              </w:rPr>
              <w:t>Baja de bien ya sea por donación, robo, daño o extravío.</w:t>
            </w:r>
          </w:p>
        </w:tc>
      </w:tr>
      <w:tr w:rsidR="004438A5" w14:paraId="703950EB" w14:textId="77777777">
        <w:trPr>
          <w:trHeight w:val="2539"/>
        </w:trPr>
        <w:tc>
          <w:tcPr>
            <w:tcW w:w="14711" w:type="dxa"/>
            <w:gridSpan w:val="6"/>
            <w:tcBorders>
              <w:top w:val="single" w:sz="8" w:space="0" w:color="000000"/>
              <w:bottom w:val="single" w:sz="8" w:space="0" w:color="000000"/>
            </w:tcBorders>
          </w:tcPr>
          <w:p w14:paraId="7D54CFA5" w14:textId="77777777" w:rsidR="004438A5" w:rsidRDefault="00786809">
            <w:pPr>
              <w:pStyle w:val="TableParagraph"/>
              <w:tabs>
                <w:tab w:val="left" w:pos="1484"/>
              </w:tabs>
              <w:spacing w:before="75"/>
              <w:ind w:left="135"/>
              <w:rPr>
                <w:rFonts w:ascii="Times New Roman"/>
                <w:sz w:val="17"/>
              </w:rPr>
            </w:pPr>
            <w:r>
              <w:rPr>
                <w:b/>
                <w:w w:val="105"/>
                <w:sz w:val="17"/>
                <w:shd w:val="clear" w:color="auto" w:fill="C0C0C0"/>
              </w:rPr>
              <w:t>Objetivo</w:t>
            </w:r>
            <w:r>
              <w:rPr>
                <w:rFonts w:ascii="Times New Roman"/>
                <w:sz w:val="17"/>
                <w:shd w:val="clear" w:color="auto" w:fill="C0C0C0"/>
              </w:rPr>
              <w:tab/>
            </w:r>
          </w:p>
          <w:p w14:paraId="39AEF204" w14:textId="77777777" w:rsidR="004438A5" w:rsidRDefault="00786809">
            <w:pPr>
              <w:pStyle w:val="TableParagraph"/>
              <w:spacing w:before="126"/>
              <w:ind w:left="150"/>
              <w:rPr>
                <w:sz w:val="16"/>
              </w:rPr>
            </w:pPr>
            <w:r>
              <w:rPr>
                <w:sz w:val="16"/>
              </w:rPr>
              <w:t>Garantizar la salvaguarda de bienes muebles de la Universidad de Guanajuato.</w:t>
            </w:r>
          </w:p>
          <w:p w14:paraId="07874DB6" w14:textId="77777777" w:rsidR="004438A5" w:rsidRDefault="004438A5">
            <w:pPr>
              <w:pStyle w:val="TableParagraph"/>
              <w:rPr>
                <w:rFonts w:ascii="Times New Roman"/>
                <w:sz w:val="18"/>
              </w:rPr>
            </w:pPr>
          </w:p>
          <w:p w14:paraId="6CBCF2D1" w14:textId="77777777" w:rsidR="004438A5" w:rsidRDefault="004438A5">
            <w:pPr>
              <w:pStyle w:val="TableParagraph"/>
              <w:rPr>
                <w:rFonts w:ascii="Times New Roman"/>
                <w:sz w:val="18"/>
              </w:rPr>
            </w:pPr>
          </w:p>
          <w:p w14:paraId="27BC2281" w14:textId="77777777" w:rsidR="004438A5" w:rsidRDefault="004438A5">
            <w:pPr>
              <w:pStyle w:val="TableParagraph"/>
              <w:rPr>
                <w:rFonts w:ascii="Times New Roman"/>
                <w:sz w:val="18"/>
              </w:rPr>
            </w:pPr>
          </w:p>
          <w:p w14:paraId="77847BF6" w14:textId="77777777" w:rsidR="004438A5" w:rsidRDefault="004438A5">
            <w:pPr>
              <w:pStyle w:val="TableParagraph"/>
              <w:rPr>
                <w:rFonts w:ascii="Times New Roman"/>
                <w:sz w:val="18"/>
              </w:rPr>
            </w:pPr>
          </w:p>
          <w:p w14:paraId="3094890D" w14:textId="77777777" w:rsidR="004438A5" w:rsidRDefault="004438A5">
            <w:pPr>
              <w:pStyle w:val="TableParagraph"/>
              <w:spacing w:before="8"/>
              <w:rPr>
                <w:rFonts w:ascii="Times New Roman"/>
                <w:sz w:val="15"/>
              </w:rPr>
            </w:pPr>
          </w:p>
          <w:p w14:paraId="4D5A74CA" w14:textId="77777777" w:rsidR="004438A5" w:rsidRDefault="00786809">
            <w:pPr>
              <w:pStyle w:val="TableParagraph"/>
              <w:tabs>
                <w:tab w:val="left" w:pos="2534"/>
              </w:tabs>
              <w:spacing w:before="1"/>
              <w:ind w:left="405"/>
              <w:rPr>
                <w:rFonts w:ascii="Times New Roman" w:hAnsi="Times New Roman"/>
                <w:sz w:val="19"/>
              </w:rPr>
            </w:pPr>
            <w:r>
              <w:rPr>
                <w:b/>
                <w:sz w:val="19"/>
                <w:shd w:val="clear" w:color="auto" w:fill="C0C0C0"/>
              </w:rPr>
              <w:t>Áreas</w:t>
            </w:r>
            <w:r>
              <w:rPr>
                <w:b/>
                <w:spacing w:val="23"/>
                <w:sz w:val="19"/>
                <w:shd w:val="clear" w:color="auto" w:fill="C0C0C0"/>
              </w:rPr>
              <w:t xml:space="preserve"> </w:t>
            </w:r>
            <w:r>
              <w:rPr>
                <w:b/>
                <w:sz w:val="19"/>
                <w:shd w:val="clear" w:color="auto" w:fill="C0C0C0"/>
              </w:rPr>
              <w:t>Involucradas</w:t>
            </w:r>
            <w:r>
              <w:rPr>
                <w:rFonts w:ascii="Times New Roman" w:hAnsi="Times New Roman"/>
                <w:sz w:val="19"/>
                <w:shd w:val="clear" w:color="auto" w:fill="C0C0C0"/>
              </w:rPr>
              <w:tab/>
            </w:r>
          </w:p>
          <w:p w14:paraId="223F44A6" w14:textId="77777777" w:rsidR="004438A5" w:rsidRDefault="00786809">
            <w:pPr>
              <w:pStyle w:val="TableParagraph"/>
              <w:tabs>
                <w:tab w:val="left" w:pos="3059"/>
              </w:tabs>
              <w:spacing w:before="101" w:line="290" w:lineRule="auto"/>
              <w:ind w:left="2423" w:right="7536"/>
              <w:rPr>
                <w:b/>
                <w:sz w:val="17"/>
              </w:rPr>
            </w:pPr>
            <w:r>
              <w:rPr>
                <w:b/>
                <w:w w:val="105"/>
                <w:sz w:val="17"/>
              </w:rPr>
              <w:t>A8</w:t>
            </w:r>
            <w:r>
              <w:rPr>
                <w:rFonts w:ascii="Times New Roman" w:hAnsi="Times New Roman"/>
                <w:w w:val="105"/>
                <w:sz w:val="17"/>
              </w:rPr>
              <w:tab/>
            </w:r>
            <w:r>
              <w:rPr>
                <w:b/>
                <w:w w:val="105"/>
                <w:sz w:val="17"/>
              </w:rPr>
              <w:t>Dirección</w:t>
            </w:r>
            <w:r>
              <w:rPr>
                <w:b/>
                <w:spacing w:val="-17"/>
                <w:w w:val="105"/>
                <w:sz w:val="17"/>
              </w:rPr>
              <w:t xml:space="preserve"> </w:t>
            </w:r>
            <w:r>
              <w:rPr>
                <w:b/>
                <w:w w:val="105"/>
                <w:sz w:val="17"/>
              </w:rPr>
              <w:t>de</w:t>
            </w:r>
            <w:r>
              <w:rPr>
                <w:b/>
                <w:spacing w:val="-17"/>
                <w:w w:val="105"/>
                <w:sz w:val="17"/>
              </w:rPr>
              <w:t xml:space="preserve"> </w:t>
            </w:r>
            <w:r>
              <w:rPr>
                <w:b/>
                <w:w w:val="105"/>
                <w:sz w:val="17"/>
              </w:rPr>
              <w:t>Adquisiciones</w:t>
            </w:r>
            <w:r>
              <w:rPr>
                <w:b/>
                <w:spacing w:val="-16"/>
                <w:w w:val="105"/>
                <w:sz w:val="17"/>
              </w:rPr>
              <w:t xml:space="preserve"> </w:t>
            </w:r>
            <w:r>
              <w:rPr>
                <w:b/>
                <w:w w:val="105"/>
                <w:sz w:val="17"/>
              </w:rPr>
              <w:t>y</w:t>
            </w:r>
            <w:r>
              <w:rPr>
                <w:b/>
                <w:spacing w:val="-17"/>
                <w:w w:val="105"/>
                <w:sz w:val="17"/>
              </w:rPr>
              <w:t xml:space="preserve"> </w:t>
            </w:r>
            <w:r>
              <w:rPr>
                <w:b/>
                <w:w w:val="105"/>
                <w:sz w:val="17"/>
              </w:rPr>
              <w:t>Servicios</w:t>
            </w:r>
            <w:r>
              <w:rPr>
                <w:b/>
                <w:spacing w:val="-16"/>
                <w:w w:val="105"/>
                <w:sz w:val="17"/>
              </w:rPr>
              <w:t xml:space="preserve"> </w:t>
            </w:r>
            <w:r>
              <w:rPr>
                <w:b/>
                <w:w w:val="105"/>
                <w:sz w:val="17"/>
              </w:rPr>
              <w:t>de</w:t>
            </w:r>
            <w:r>
              <w:rPr>
                <w:b/>
                <w:spacing w:val="-17"/>
                <w:w w:val="105"/>
                <w:sz w:val="17"/>
              </w:rPr>
              <w:t xml:space="preserve"> </w:t>
            </w:r>
            <w:r>
              <w:rPr>
                <w:b/>
                <w:w w:val="105"/>
                <w:sz w:val="17"/>
              </w:rPr>
              <w:t>Apoyo A9</w:t>
            </w:r>
            <w:r>
              <w:rPr>
                <w:rFonts w:ascii="Times New Roman" w:hAnsi="Times New Roman"/>
                <w:w w:val="105"/>
                <w:sz w:val="17"/>
              </w:rPr>
              <w:tab/>
            </w:r>
            <w:r>
              <w:rPr>
                <w:b/>
                <w:w w:val="105"/>
                <w:sz w:val="17"/>
              </w:rPr>
              <w:t>Dirección de Infraestructura y</w:t>
            </w:r>
            <w:r>
              <w:rPr>
                <w:b/>
                <w:spacing w:val="9"/>
                <w:w w:val="105"/>
                <w:sz w:val="17"/>
              </w:rPr>
              <w:t xml:space="preserve"> </w:t>
            </w:r>
            <w:r>
              <w:rPr>
                <w:b/>
                <w:w w:val="105"/>
                <w:sz w:val="17"/>
              </w:rPr>
              <w:t>Mantenimiento</w:t>
            </w:r>
          </w:p>
        </w:tc>
      </w:tr>
      <w:tr w:rsidR="004438A5" w14:paraId="07125327" w14:textId="77777777">
        <w:trPr>
          <w:trHeight w:val="622"/>
        </w:trPr>
        <w:tc>
          <w:tcPr>
            <w:tcW w:w="5414" w:type="dxa"/>
            <w:tcBorders>
              <w:top w:val="single" w:sz="8" w:space="0" w:color="000000"/>
              <w:bottom w:val="single" w:sz="8" w:space="0" w:color="000000"/>
            </w:tcBorders>
          </w:tcPr>
          <w:p w14:paraId="61E2458C" w14:textId="77777777" w:rsidR="004438A5" w:rsidRDefault="00786809">
            <w:pPr>
              <w:pStyle w:val="TableParagraph"/>
              <w:tabs>
                <w:tab w:val="left" w:pos="825"/>
                <w:tab w:val="left" w:pos="2099"/>
              </w:tabs>
              <w:spacing w:before="75"/>
              <w:ind w:left="300"/>
              <w:rPr>
                <w:rFonts w:ascii="Times New Roman"/>
                <w:sz w:val="17"/>
              </w:rPr>
            </w:pPr>
            <w:r>
              <w:rPr>
                <w:b/>
                <w:w w:val="102"/>
                <w:sz w:val="17"/>
                <w:shd w:val="clear" w:color="auto" w:fill="C0C0C0"/>
              </w:rPr>
              <w:t xml:space="preserve"> </w:t>
            </w:r>
            <w:r>
              <w:rPr>
                <w:rFonts w:ascii="Times New Roman"/>
                <w:sz w:val="17"/>
                <w:shd w:val="clear" w:color="auto" w:fill="C0C0C0"/>
              </w:rPr>
              <w:tab/>
            </w:r>
            <w:r>
              <w:rPr>
                <w:b/>
                <w:w w:val="105"/>
                <w:sz w:val="17"/>
                <w:shd w:val="clear" w:color="auto" w:fill="C0C0C0"/>
              </w:rPr>
              <w:t>Entradas</w:t>
            </w:r>
            <w:r>
              <w:rPr>
                <w:rFonts w:ascii="Times New Roman"/>
                <w:sz w:val="17"/>
                <w:shd w:val="clear" w:color="auto" w:fill="C0C0C0"/>
              </w:rPr>
              <w:tab/>
            </w:r>
          </w:p>
          <w:p w14:paraId="40930791" w14:textId="77777777" w:rsidR="004438A5" w:rsidRDefault="00786809">
            <w:pPr>
              <w:pStyle w:val="TableParagraph"/>
              <w:spacing w:before="125"/>
              <w:ind w:left="375"/>
              <w:rPr>
                <w:sz w:val="14"/>
              </w:rPr>
            </w:pPr>
            <w:r>
              <w:rPr>
                <w:sz w:val="14"/>
              </w:rPr>
              <w:t>Recibir un bien mueble de manos del proveedor y llenar la carta de recepción</w:t>
            </w:r>
          </w:p>
        </w:tc>
        <w:tc>
          <w:tcPr>
            <w:tcW w:w="2367" w:type="dxa"/>
            <w:gridSpan w:val="2"/>
            <w:tcBorders>
              <w:top w:val="single" w:sz="8" w:space="0" w:color="000000"/>
              <w:bottom w:val="single" w:sz="8" w:space="0" w:color="000000"/>
            </w:tcBorders>
          </w:tcPr>
          <w:p w14:paraId="63961B3E" w14:textId="77777777" w:rsidR="004438A5" w:rsidRDefault="004438A5">
            <w:pPr>
              <w:pStyle w:val="TableParagraph"/>
              <w:rPr>
                <w:rFonts w:ascii="Times New Roman"/>
                <w:sz w:val="16"/>
              </w:rPr>
            </w:pPr>
          </w:p>
        </w:tc>
        <w:tc>
          <w:tcPr>
            <w:tcW w:w="2280" w:type="dxa"/>
            <w:tcBorders>
              <w:top w:val="single" w:sz="8" w:space="0" w:color="000000"/>
              <w:bottom w:val="single" w:sz="8" w:space="0" w:color="000000"/>
            </w:tcBorders>
          </w:tcPr>
          <w:p w14:paraId="10A00400" w14:textId="77777777" w:rsidR="004438A5" w:rsidRDefault="004438A5">
            <w:pPr>
              <w:pStyle w:val="TableParagraph"/>
              <w:rPr>
                <w:rFonts w:ascii="Times New Roman"/>
                <w:sz w:val="16"/>
              </w:rPr>
            </w:pPr>
          </w:p>
        </w:tc>
        <w:tc>
          <w:tcPr>
            <w:tcW w:w="1493" w:type="dxa"/>
            <w:tcBorders>
              <w:top w:val="single" w:sz="8" w:space="0" w:color="000000"/>
              <w:bottom w:val="single" w:sz="8" w:space="0" w:color="000000"/>
            </w:tcBorders>
          </w:tcPr>
          <w:p w14:paraId="65C62BBF" w14:textId="77777777" w:rsidR="004438A5" w:rsidRDefault="004438A5">
            <w:pPr>
              <w:pStyle w:val="TableParagraph"/>
              <w:rPr>
                <w:rFonts w:ascii="Times New Roman"/>
                <w:sz w:val="16"/>
              </w:rPr>
            </w:pPr>
          </w:p>
        </w:tc>
        <w:tc>
          <w:tcPr>
            <w:tcW w:w="3157" w:type="dxa"/>
            <w:tcBorders>
              <w:top w:val="single" w:sz="8" w:space="0" w:color="000000"/>
              <w:bottom w:val="single" w:sz="8" w:space="0" w:color="000000"/>
            </w:tcBorders>
          </w:tcPr>
          <w:p w14:paraId="7E891D9E" w14:textId="77777777" w:rsidR="004438A5" w:rsidRDefault="004438A5">
            <w:pPr>
              <w:pStyle w:val="TableParagraph"/>
              <w:rPr>
                <w:rFonts w:ascii="Times New Roman"/>
                <w:sz w:val="16"/>
              </w:rPr>
            </w:pPr>
          </w:p>
          <w:p w14:paraId="6D42316E" w14:textId="77777777" w:rsidR="004438A5" w:rsidRDefault="004438A5">
            <w:pPr>
              <w:pStyle w:val="TableParagraph"/>
              <w:spacing w:before="4"/>
              <w:rPr>
                <w:rFonts w:ascii="Times New Roman"/>
                <w:sz w:val="18"/>
              </w:rPr>
            </w:pPr>
          </w:p>
          <w:p w14:paraId="1F6F2CB1" w14:textId="77777777" w:rsidR="004438A5" w:rsidRDefault="00786809">
            <w:pPr>
              <w:pStyle w:val="TableParagraph"/>
              <w:ind w:left="130"/>
              <w:rPr>
                <w:sz w:val="14"/>
              </w:rPr>
            </w:pPr>
            <w:r>
              <w:rPr>
                <w:sz w:val="14"/>
              </w:rPr>
              <w:t xml:space="preserve">22/02/2018 </w:t>
            </w:r>
            <w:proofErr w:type="gramStart"/>
            <w:r>
              <w:rPr>
                <w:sz w:val="14"/>
              </w:rPr>
              <w:t>10:52:34a.</w:t>
            </w:r>
            <w:proofErr w:type="gramEnd"/>
            <w:r>
              <w:rPr>
                <w:sz w:val="14"/>
              </w:rPr>
              <w:t xml:space="preserve"> m.</w:t>
            </w:r>
          </w:p>
        </w:tc>
      </w:tr>
      <w:tr w:rsidR="004438A5" w14:paraId="676B8FF8" w14:textId="77777777">
        <w:trPr>
          <w:trHeight w:val="832"/>
        </w:trPr>
        <w:tc>
          <w:tcPr>
            <w:tcW w:w="14711" w:type="dxa"/>
            <w:gridSpan w:val="6"/>
            <w:tcBorders>
              <w:top w:val="single" w:sz="8" w:space="0" w:color="000000"/>
              <w:bottom w:val="single" w:sz="8" w:space="0" w:color="000000"/>
            </w:tcBorders>
          </w:tcPr>
          <w:p w14:paraId="650CB244" w14:textId="77777777" w:rsidR="004438A5" w:rsidRDefault="00786809">
            <w:pPr>
              <w:pStyle w:val="TableParagraph"/>
              <w:tabs>
                <w:tab w:val="left" w:pos="669"/>
                <w:tab w:val="left" w:pos="2099"/>
              </w:tabs>
              <w:spacing w:before="90"/>
              <w:ind w:left="300"/>
              <w:rPr>
                <w:rFonts w:ascii="Times New Roman"/>
                <w:sz w:val="17"/>
              </w:rPr>
            </w:pPr>
            <w:r>
              <w:rPr>
                <w:b/>
                <w:w w:val="102"/>
                <w:sz w:val="17"/>
                <w:shd w:val="clear" w:color="auto" w:fill="C0C0C0"/>
              </w:rPr>
              <w:t xml:space="preserve"> </w:t>
            </w:r>
            <w:r>
              <w:rPr>
                <w:rFonts w:ascii="Times New Roman"/>
                <w:sz w:val="17"/>
                <w:shd w:val="clear" w:color="auto" w:fill="C0C0C0"/>
              </w:rPr>
              <w:tab/>
            </w:r>
            <w:r>
              <w:rPr>
                <w:b/>
                <w:w w:val="105"/>
                <w:sz w:val="17"/>
                <w:shd w:val="clear" w:color="auto" w:fill="C0C0C0"/>
              </w:rPr>
              <w:t>Proveedores</w:t>
            </w:r>
            <w:r>
              <w:rPr>
                <w:rFonts w:ascii="Times New Roman"/>
                <w:sz w:val="17"/>
                <w:shd w:val="clear" w:color="auto" w:fill="C0C0C0"/>
              </w:rPr>
              <w:tab/>
            </w:r>
          </w:p>
          <w:p w14:paraId="331FD643" w14:textId="77777777" w:rsidR="004438A5" w:rsidRDefault="00786809">
            <w:pPr>
              <w:pStyle w:val="TableParagraph"/>
              <w:tabs>
                <w:tab w:val="left" w:pos="2579"/>
              </w:tabs>
              <w:spacing w:before="137" w:line="180" w:lineRule="atLeast"/>
              <w:ind w:left="300" w:right="9385"/>
              <w:rPr>
                <w:sz w:val="12"/>
              </w:rPr>
            </w:pPr>
            <w:r>
              <w:rPr>
                <w:w w:val="105"/>
                <w:sz w:val="12"/>
              </w:rPr>
              <w:t>Dependencia</w:t>
            </w:r>
            <w:r>
              <w:rPr>
                <w:spacing w:val="-7"/>
                <w:w w:val="105"/>
                <w:sz w:val="12"/>
              </w:rPr>
              <w:t xml:space="preserve"> </w:t>
            </w:r>
            <w:r>
              <w:rPr>
                <w:w w:val="105"/>
                <w:sz w:val="12"/>
              </w:rPr>
              <w:t>Administrativa</w:t>
            </w:r>
            <w:r>
              <w:rPr>
                <w:spacing w:val="-6"/>
                <w:w w:val="105"/>
                <w:sz w:val="12"/>
              </w:rPr>
              <w:t xml:space="preserve"> </w:t>
            </w:r>
            <w:r>
              <w:rPr>
                <w:w w:val="105"/>
                <w:sz w:val="12"/>
              </w:rPr>
              <w:t>o</w:t>
            </w:r>
            <w:r>
              <w:rPr>
                <w:rFonts w:ascii="Times New Roman" w:hAnsi="Times New Roman"/>
                <w:w w:val="105"/>
                <w:sz w:val="12"/>
              </w:rPr>
              <w:tab/>
            </w:r>
            <w:r>
              <w:rPr>
                <w:w w:val="105"/>
                <w:position w:val="1"/>
                <w:sz w:val="12"/>
              </w:rPr>
              <w:t>Dependencia</w:t>
            </w:r>
            <w:r>
              <w:rPr>
                <w:spacing w:val="-9"/>
                <w:w w:val="105"/>
                <w:position w:val="1"/>
                <w:sz w:val="12"/>
              </w:rPr>
              <w:t xml:space="preserve"> </w:t>
            </w:r>
            <w:r>
              <w:rPr>
                <w:w w:val="105"/>
                <w:position w:val="1"/>
                <w:sz w:val="12"/>
              </w:rPr>
              <w:t>Administrativa</w:t>
            </w:r>
            <w:r>
              <w:rPr>
                <w:spacing w:val="-9"/>
                <w:w w:val="105"/>
                <w:position w:val="1"/>
                <w:sz w:val="12"/>
              </w:rPr>
              <w:t xml:space="preserve"> </w:t>
            </w:r>
            <w:r>
              <w:rPr>
                <w:w w:val="105"/>
                <w:position w:val="1"/>
                <w:sz w:val="12"/>
              </w:rPr>
              <w:t>o</w:t>
            </w:r>
            <w:r>
              <w:rPr>
                <w:spacing w:val="-9"/>
                <w:w w:val="105"/>
                <w:position w:val="1"/>
                <w:sz w:val="12"/>
              </w:rPr>
              <w:t xml:space="preserve"> </w:t>
            </w:r>
            <w:r>
              <w:rPr>
                <w:w w:val="105"/>
                <w:position w:val="1"/>
                <w:sz w:val="12"/>
              </w:rPr>
              <w:t>Unidad</w:t>
            </w:r>
            <w:r>
              <w:rPr>
                <w:spacing w:val="-9"/>
                <w:w w:val="105"/>
                <w:position w:val="1"/>
                <w:sz w:val="12"/>
              </w:rPr>
              <w:t xml:space="preserve"> </w:t>
            </w:r>
            <w:r>
              <w:rPr>
                <w:w w:val="105"/>
                <w:position w:val="1"/>
                <w:sz w:val="12"/>
              </w:rPr>
              <w:t xml:space="preserve">Académica </w:t>
            </w:r>
            <w:r>
              <w:rPr>
                <w:w w:val="105"/>
                <w:sz w:val="12"/>
              </w:rPr>
              <w:t>Unidad</w:t>
            </w:r>
            <w:r>
              <w:rPr>
                <w:spacing w:val="-2"/>
                <w:w w:val="105"/>
                <w:sz w:val="12"/>
              </w:rPr>
              <w:t xml:space="preserve"> </w:t>
            </w:r>
            <w:r>
              <w:rPr>
                <w:w w:val="105"/>
                <w:sz w:val="12"/>
              </w:rPr>
              <w:t>Académica</w:t>
            </w:r>
          </w:p>
        </w:tc>
      </w:tr>
      <w:tr w:rsidR="004438A5" w14:paraId="0FA47AB6" w14:textId="77777777">
        <w:trPr>
          <w:trHeight w:val="1028"/>
        </w:trPr>
        <w:tc>
          <w:tcPr>
            <w:tcW w:w="5414" w:type="dxa"/>
            <w:tcBorders>
              <w:top w:val="single" w:sz="8" w:space="0" w:color="000000"/>
              <w:bottom w:val="single" w:sz="8" w:space="0" w:color="000000"/>
            </w:tcBorders>
          </w:tcPr>
          <w:p w14:paraId="247F0FD0" w14:textId="77777777" w:rsidR="004438A5" w:rsidRDefault="00786809">
            <w:pPr>
              <w:pStyle w:val="TableParagraph"/>
              <w:tabs>
                <w:tab w:val="left" w:pos="907"/>
                <w:tab w:val="left" w:pos="2114"/>
              </w:tabs>
              <w:spacing w:before="96"/>
              <w:ind w:left="315"/>
              <w:rPr>
                <w:rFonts w:ascii="Times New Roman"/>
                <w:sz w:val="17"/>
              </w:rPr>
            </w:pPr>
            <w:r>
              <w:rPr>
                <w:b/>
                <w:w w:val="102"/>
                <w:sz w:val="17"/>
                <w:shd w:val="clear" w:color="auto" w:fill="C0C0C0"/>
              </w:rPr>
              <w:t xml:space="preserve"> </w:t>
            </w:r>
            <w:r>
              <w:rPr>
                <w:rFonts w:ascii="Times New Roman"/>
                <w:sz w:val="17"/>
                <w:shd w:val="clear" w:color="auto" w:fill="C0C0C0"/>
              </w:rPr>
              <w:tab/>
            </w:r>
            <w:r>
              <w:rPr>
                <w:b/>
                <w:w w:val="105"/>
                <w:sz w:val="17"/>
                <w:shd w:val="clear" w:color="auto" w:fill="C0C0C0"/>
              </w:rPr>
              <w:t>Salidas</w:t>
            </w:r>
            <w:r>
              <w:rPr>
                <w:rFonts w:ascii="Times New Roman"/>
                <w:sz w:val="17"/>
                <w:shd w:val="clear" w:color="auto" w:fill="C0C0C0"/>
              </w:rPr>
              <w:tab/>
            </w:r>
          </w:p>
          <w:p w14:paraId="398E5590" w14:textId="77777777" w:rsidR="004438A5" w:rsidRDefault="004438A5">
            <w:pPr>
              <w:pStyle w:val="TableParagraph"/>
              <w:spacing w:before="10"/>
              <w:rPr>
                <w:rFonts w:ascii="Times New Roman"/>
                <w:sz w:val="18"/>
              </w:rPr>
            </w:pPr>
          </w:p>
          <w:p w14:paraId="2475353A" w14:textId="77777777" w:rsidR="004438A5" w:rsidRDefault="00786809">
            <w:pPr>
              <w:pStyle w:val="TableParagraph"/>
              <w:tabs>
                <w:tab w:val="left" w:pos="3404"/>
              </w:tabs>
              <w:spacing w:before="1"/>
              <w:ind w:left="314"/>
              <w:rPr>
                <w:b/>
                <w:sz w:val="15"/>
              </w:rPr>
            </w:pPr>
            <w:r>
              <w:rPr>
                <w:b/>
                <w:w w:val="105"/>
                <w:sz w:val="15"/>
              </w:rPr>
              <w:t>Salida</w:t>
            </w:r>
            <w:r>
              <w:rPr>
                <w:rFonts w:ascii="Times New Roman" w:hAnsi="Times New Roman"/>
                <w:w w:val="105"/>
                <w:sz w:val="15"/>
              </w:rPr>
              <w:tab/>
            </w:r>
            <w:r>
              <w:rPr>
                <w:b/>
                <w:w w:val="105"/>
                <w:sz w:val="15"/>
              </w:rPr>
              <w:t>Descripción</w:t>
            </w:r>
          </w:p>
          <w:p w14:paraId="3F87C996" w14:textId="77777777" w:rsidR="004438A5" w:rsidRDefault="00786809">
            <w:pPr>
              <w:pStyle w:val="TableParagraph"/>
              <w:tabs>
                <w:tab w:val="left" w:pos="3404"/>
              </w:tabs>
              <w:spacing w:before="110"/>
              <w:ind w:left="314"/>
              <w:rPr>
                <w:sz w:val="14"/>
              </w:rPr>
            </w:pPr>
            <w:r>
              <w:rPr>
                <w:position w:val="-1"/>
                <w:sz w:val="14"/>
              </w:rPr>
              <w:t>Reporte</w:t>
            </w:r>
            <w:r>
              <w:rPr>
                <w:spacing w:val="2"/>
                <w:position w:val="-1"/>
                <w:sz w:val="14"/>
              </w:rPr>
              <w:t xml:space="preserve"> </w:t>
            </w:r>
            <w:r>
              <w:rPr>
                <w:position w:val="-1"/>
                <w:sz w:val="14"/>
              </w:rPr>
              <w:t>de</w:t>
            </w:r>
            <w:r>
              <w:rPr>
                <w:spacing w:val="2"/>
                <w:position w:val="-1"/>
                <w:sz w:val="14"/>
              </w:rPr>
              <w:t xml:space="preserve"> </w:t>
            </w:r>
            <w:r>
              <w:rPr>
                <w:position w:val="-1"/>
                <w:sz w:val="14"/>
              </w:rPr>
              <w:t>bajas</w:t>
            </w:r>
            <w:r>
              <w:rPr>
                <w:rFonts w:ascii="Times New Roman"/>
                <w:position w:val="-1"/>
                <w:sz w:val="14"/>
              </w:rPr>
              <w:tab/>
            </w:r>
            <w:r>
              <w:rPr>
                <w:sz w:val="14"/>
              </w:rPr>
              <w:t>Reporte de</w:t>
            </w:r>
            <w:r>
              <w:rPr>
                <w:spacing w:val="1"/>
                <w:sz w:val="14"/>
              </w:rPr>
              <w:t xml:space="preserve"> </w:t>
            </w:r>
            <w:r>
              <w:rPr>
                <w:sz w:val="14"/>
              </w:rPr>
              <w:t>bajas</w:t>
            </w:r>
          </w:p>
        </w:tc>
        <w:tc>
          <w:tcPr>
            <w:tcW w:w="2367" w:type="dxa"/>
            <w:gridSpan w:val="2"/>
            <w:tcBorders>
              <w:top w:val="single" w:sz="8" w:space="0" w:color="000000"/>
              <w:bottom w:val="single" w:sz="8" w:space="0" w:color="000000"/>
            </w:tcBorders>
          </w:tcPr>
          <w:p w14:paraId="574D5F53" w14:textId="77777777" w:rsidR="004438A5" w:rsidRDefault="004438A5">
            <w:pPr>
              <w:pStyle w:val="TableParagraph"/>
              <w:rPr>
                <w:rFonts w:ascii="Times New Roman"/>
                <w:sz w:val="16"/>
              </w:rPr>
            </w:pPr>
          </w:p>
        </w:tc>
        <w:tc>
          <w:tcPr>
            <w:tcW w:w="2280" w:type="dxa"/>
            <w:tcBorders>
              <w:top w:val="single" w:sz="8" w:space="0" w:color="000000"/>
              <w:bottom w:val="single" w:sz="8" w:space="0" w:color="000000"/>
            </w:tcBorders>
          </w:tcPr>
          <w:p w14:paraId="4E4ED934" w14:textId="77777777" w:rsidR="004438A5" w:rsidRDefault="004438A5">
            <w:pPr>
              <w:pStyle w:val="TableParagraph"/>
              <w:rPr>
                <w:rFonts w:ascii="Times New Roman"/>
                <w:sz w:val="16"/>
              </w:rPr>
            </w:pPr>
          </w:p>
        </w:tc>
        <w:tc>
          <w:tcPr>
            <w:tcW w:w="1493" w:type="dxa"/>
            <w:tcBorders>
              <w:top w:val="single" w:sz="8" w:space="0" w:color="000000"/>
              <w:bottom w:val="single" w:sz="8" w:space="0" w:color="000000"/>
            </w:tcBorders>
          </w:tcPr>
          <w:p w14:paraId="41EF88DE" w14:textId="77777777" w:rsidR="004438A5" w:rsidRDefault="004438A5">
            <w:pPr>
              <w:pStyle w:val="TableParagraph"/>
              <w:rPr>
                <w:rFonts w:ascii="Times New Roman"/>
                <w:sz w:val="16"/>
              </w:rPr>
            </w:pPr>
          </w:p>
        </w:tc>
        <w:tc>
          <w:tcPr>
            <w:tcW w:w="3157" w:type="dxa"/>
            <w:tcBorders>
              <w:top w:val="single" w:sz="8" w:space="0" w:color="000000"/>
              <w:bottom w:val="single" w:sz="8" w:space="0" w:color="000000"/>
            </w:tcBorders>
          </w:tcPr>
          <w:p w14:paraId="1D62727C" w14:textId="77777777" w:rsidR="004438A5" w:rsidRDefault="004438A5">
            <w:pPr>
              <w:pStyle w:val="TableParagraph"/>
              <w:rPr>
                <w:rFonts w:ascii="Times New Roman"/>
                <w:sz w:val="16"/>
              </w:rPr>
            </w:pPr>
          </w:p>
          <w:p w14:paraId="64CEBD9C" w14:textId="77777777" w:rsidR="004438A5" w:rsidRDefault="004438A5">
            <w:pPr>
              <w:pStyle w:val="TableParagraph"/>
              <w:rPr>
                <w:rFonts w:ascii="Times New Roman"/>
                <w:sz w:val="16"/>
              </w:rPr>
            </w:pPr>
          </w:p>
          <w:p w14:paraId="6A4CFD36" w14:textId="77777777" w:rsidR="004438A5" w:rsidRDefault="004438A5">
            <w:pPr>
              <w:pStyle w:val="TableParagraph"/>
              <w:spacing w:before="4"/>
              <w:rPr>
                <w:rFonts w:ascii="Times New Roman"/>
                <w:sz w:val="16"/>
              </w:rPr>
            </w:pPr>
          </w:p>
          <w:p w14:paraId="269ADDE8" w14:textId="77777777" w:rsidR="004438A5" w:rsidRDefault="00786809">
            <w:pPr>
              <w:pStyle w:val="TableParagraph"/>
              <w:ind w:left="1128" w:right="1532"/>
              <w:jc w:val="center"/>
              <w:rPr>
                <w:b/>
                <w:sz w:val="15"/>
              </w:rPr>
            </w:pPr>
            <w:r>
              <w:rPr>
                <w:b/>
                <w:w w:val="105"/>
                <w:sz w:val="15"/>
              </w:rPr>
              <w:t>Fecha</w:t>
            </w:r>
          </w:p>
          <w:p w14:paraId="1E3FC63B" w14:textId="77777777" w:rsidR="004438A5" w:rsidRDefault="00786809">
            <w:pPr>
              <w:pStyle w:val="TableParagraph"/>
              <w:spacing w:before="111"/>
              <w:ind w:left="400"/>
              <w:rPr>
                <w:sz w:val="14"/>
              </w:rPr>
            </w:pPr>
            <w:r>
              <w:rPr>
                <w:sz w:val="14"/>
              </w:rPr>
              <w:t xml:space="preserve">22/02/2018 </w:t>
            </w:r>
            <w:proofErr w:type="gramStart"/>
            <w:r>
              <w:rPr>
                <w:sz w:val="14"/>
              </w:rPr>
              <w:t>10:53:43a.</w:t>
            </w:r>
            <w:proofErr w:type="gramEnd"/>
            <w:r>
              <w:rPr>
                <w:sz w:val="14"/>
              </w:rPr>
              <w:t xml:space="preserve"> m.</w:t>
            </w:r>
          </w:p>
        </w:tc>
      </w:tr>
      <w:tr w:rsidR="004438A5" w14:paraId="65961B1D" w14:textId="77777777">
        <w:trPr>
          <w:trHeight w:val="826"/>
        </w:trPr>
        <w:tc>
          <w:tcPr>
            <w:tcW w:w="5414" w:type="dxa"/>
            <w:tcBorders>
              <w:top w:val="single" w:sz="8" w:space="0" w:color="000000"/>
              <w:bottom w:val="single" w:sz="8" w:space="0" w:color="000000"/>
            </w:tcBorders>
          </w:tcPr>
          <w:p w14:paraId="34045137" w14:textId="77777777" w:rsidR="004438A5" w:rsidRDefault="00786809">
            <w:pPr>
              <w:pStyle w:val="TableParagraph"/>
              <w:spacing w:before="98"/>
              <w:ind w:left="450"/>
              <w:rPr>
                <w:rFonts w:ascii="Times New Roman"/>
                <w:sz w:val="17"/>
              </w:rPr>
            </w:pPr>
            <w:r>
              <w:rPr>
                <w:b/>
                <w:w w:val="102"/>
                <w:sz w:val="17"/>
                <w:shd w:val="clear" w:color="auto" w:fill="C0C0C0"/>
              </w:rPr>
              <w:t xml:space="preserve"> </w:t>
            </w:r>
            <w:r>
              <w:rPr>
                <w:rFonts w:ascii="Times New Roman"/>
                <w:sz w:val="17"/>
                <w:shd w:val="clear" w:color="auto" w:fill="C0C0C0"/>
              </w:rPr>
              <w:t xml:space="preserve"> </w:t>
            </w:r>
            <w:r>
              <w:rPr>
                <w:b/>
                <w:w w:val="105"/>
                <w:sz w:val="17"/>
                <w:shd w:val="clear" w:color="auto" w:fill="C0C0C0"/>
              </w:rPr>
              <w:t>Clientes y/o Usuarios</w:t>
            </w:r>
            <w:r>
              <w:rPr>
                <w:rFonts w:ascii="Times New Roman"/>
                <w:sz w:val="17"/>
                <w:shd w:val="clear" w:color="auto" w:fill="C0C0C0"/>
              </w:rPr>
              <w:t xml:space="preserve"> </w:t>
            </w:r>
          </w:p>
          <w:p w14:paraId="24AC6E31" w14:textId="77777777" w:rsidR="004438A5" w:rsidRDefault="00786809">
            <w:pPr>
              <w:pStyle w:val="TableParagraph"/>
              <w:spacing w:before="63"/>
              <w:ind w:left="330"/>
              <w:rPr>
                <w:b/>
                <w:sz w:val="15"/>
              </w:rPr>
            </w:pPr>
            <w:r>
              <w:rPr>
                <w:b/>
                <w:w w:val="105"/>
                <w:sz w:val="15"/>
              </w:rPr>
              <w:t>Título</w:t>
            </w:r>
          </w:p>
          <w:p w14:paraId="060C2505" w14:textId="77777777" w:rsidR="004438A5" w:rsidRDefault="00786809">
            <w:pPr>
              <w:pStyle w:val="TableParagraph"/>
              <w:spacing w:before="74"/>
              <w:ind w:left="329"/>
              <w:rPr>
                <w:sz w:val="14"/>
              </w:rPr>
            </w:pPr>
            <w:r>
              <w:rPr>
                <w:sz w:val="14"/>
              </w:rPr>
              <w:t>Jefe de Control de Bienes</w:t>
            </w:r>
          </w:p>
        </w:tc>
        <w:tc>
          <w:tcPr>
            <w:tcW w:w="2367" w:type="dxa"/>
            <w:gridSpan w:val="2"/>
            <w:tcBorders>
              <w:top w:val="single" w:sz="8" w:space="0" w:color="000000"/>
              <w:bottom w:val="single" w:sz="8" w:space="0" w:color="000000"/>
            </w:tcBorders>
          </w:tcPr>
          <w:p w14:paraId="1AF4F4C7" w14:textId="77777777" w:rsidR="004438A5" w:rsidRDefault="004438A5">
            <w:pPr>
              <w:pStyle w:val="TableParagraph"/>
              <w:rPr>
                <w:rFonts w:ascii="Times New Roman"/>
                <w:sz w:val="16"/>
              </w:rPr>
            </w:pPr>
          </w:p>
          <w:p w14:paraId="425F4677" w14:textId="77777777" w:rsidR="004438A5" w:rsidRDefault="004438A5">
            <w:pPr>
              <w:pStyle w:val="TableParagraph"/>
              <w:spacing w:before="9"/>
              <w:rPr>
                <w:rFonts w:ascii="Times New Roman"/>
                <w:sz w:val="15"/>
              </w:rPr>
            </w:pPr>
          </w:p>
          <w:p w14:paraId="5C1F2AB4" w14:textId="77777777" w:rsidR="004438A5" w:rsidRDefault="00786809">
            <w:pPr>
              <w:pStyle w:val="TableParagraph"/>
              <w:spacing w:before="1"/>
              <w:ind w:left="153"/>
              <w:rPr>
                <w:b/>
                <w:sz w:val="15"/>
              </w:rPr>
            </w:pPr>
            <w:r>
              <w:rPr>
                <w:b/>
                <w:w w:val="105"/>
                <w:sz w:val="15"/>
              </w:rPr>
              <w:t>Descripción</w:t>
            </w:r>
          </w:p>
          <w:p w14:paraId="32B635AD" w14:textId="77777777" w:rsidR="004438A5" w:rsidRDefault="00786809">
            <w:pPr>
              <w:pStyle w:val="TableParagraph"/>
              <w:spacing w:before="64"/>
              <w:ind w:left="121"/>
              <w:rPr>
                <w:sz w:val="14"/>
              </w:rPr>
            </w:pPr>
            <w:r>
              <w:rPr>
                <w:sz w:val="14"/>
              </w:rPr>
              <w:t>Jefe de Control de Bienes</w:t>
            </w:r>
          </w:p>
        </w:tc>
        <w:tc>
          <w:tcPr>
            <w:tcW w:w="2280" w:type="dxa"/>
            <w:tcBorders>
              <w:top w:val="single" w:sz="8" w:space="0" w:color="000000"/>
              <w:bottom w:val="single" w:sz="8" w:space="0" w:color="000000"/>
            </w:tcBorders>
          </w:tcPr>
          <w:p w14:paraId="1335F21C" w14:textId="77777777" w:rsidR="004438A5" w:rsidRDefault="004438A5">
            <w:pPr>
              <w:pStyle w:val="TableParagraph"/>
              <w:rPr>
                <w:rFonts w:ascii="Times New Roman"/>
                <w:sz w:val="16"/>
              </w:rPr>
            </w:pPr>
          </w:p>
        </w:tc>
        <w:tc>
          <w:tcPr>
            <w:tcW w:w="1493" w:type="dxa"/>
            <w:tcBorders>
              <w:top w:val="single" w:sz="8" w:space="0" w:color="000000"/>
              <w:bottom w:val="single" w:sz="8" w:space="0" w:color="000000"/>
            </w:tcBorders>
          </w:tcPr>
          <w:p w14:paraId="1795E1DC" w14:textId="77777777" w:rsidR="004438A5" w:rsidRDefault="004438A5">
            <w:pPr>
              <w:pStyle w:val="TableParagraph"/>
              <w:rPr>
                <w:rFonts w:ascii="Times New Roman"/>
                <w:sz w:val="16"/>
              </w:rPr>
            </w:pPr>
          </w:p>
          <w:p w14:paraId="6C06658C" w14:textId="77777777" w:rsidR="004438A5" w:rsidRDefault="00786809">
            <w:pPr>
              <w:pStyle w:val="TableParagraph"/>
              <w:spacing w:before="139"/>
              <w:ind w:left="873"/>
              <w:rPr>
                <w:b/>
                <w:sz w:val="15"/>
              </w:rPr>
            </w:pPr>
            <w:r>
              <w:rPr>
                <w:b/>
                <w:w w:val="105"/>
                <w:sz w:val="15"/>
              </w:rPr>
              <w:t>Nombre</w:t>
            </w:r>
          </w:p>
        </w:tc>
        <w:tc>
          <w:tcPr>
            <w:tcW w:w="3157" w:type="dxa"/>
            <w:tcBorders>
              <w:top w:val="single" w:sz="8" w:space="0" w:color="000000"/>
              <w:bottom w:val="single" w:sz="8" w:space="0" w:color="000000"/>
            </w:tcBorders>
          </w:tcPr>
          <w:p w14:paraId="4C72A7A4" w14:textId="77777777" w:rsidR="004438A5" w:rsidRDefault="004438A5">
            <w:pPr>
              <w:pStyle w:val="TableParagraph"/>
              <w:rPr>
                <w:rFonts w:ascii="Times New Roman"/>
                <w:sz w:val="16"/>
              </w:rPr>
            </w:pPr>
          </w:p>
        </w:tc>
      </w:tr>
      <w:tr w:rsidR="004438A5" w14:paraId="155A8CB3" w14:textId="77777777">
        <w:trPr>
          <w:trHeight w:val="1507"/>
        </w:trPr>
        <w:tc>
          <w:tcPr>
            <w:tcW w:w="14711" w:type="dxa"/>
            <w:gridSpan w:val="6"/>
            <w:tcBorders>
              <w:top w:val="single" w:sz="8" w:space="0" w:color="000000"/>
            </w:tcBorders>
          </w:tcPr>
          <w:p w14:paraId="4A9B0DE3" w14:textId="77777777" w:rsidR="004438A5" w:rsidRDefault="00786809">
            <w:pPr>
              <w:pStyle w:val="TableParagraph"/>
              <w:tabs>
                <w:tab w:val="left" w:pos="3344"/>
                <w:tab w:val="left" w:pos="3704"/>
                <w:tab w:val="left" w:pos="5486"/>
                <w:tab w:val="left" w:pos="13874"/>
              </w:tabs>
              <w:spacing w:before="101"/>
              <w:ind w:left="600"/>
              <w:rPr>
                <w:rFonts w:ascii="Times New Roman" w:hAnsi="Times New Roman"/>
                <w:sz w:val="18"/>
              </w:rPr>
            </w:pPr>
            <w:r>
              <w:rPr>
                <w:b/>
                <w:sz w:val="17"/>
                <w:shd w:val="clear" w:color="auto" w:fill="C0C0C0"/>
              </w:rPr>
              <w:t>Normativa</w:t>
            </w:r>
            <w:r>
              <w:rPr>
                <w:b/>
                <w:spacing w:val="12"/>
                <w:sz w:val="17"/>
                <w:shd w:val="clear" w:color="auto" w:fill="C0C0C0"/>
              </w:rPr>
              <w:t xml:space="preserve"> </w:t>
            </w:r>
            <w:r>
              <w:rPr>
                <w:b/>
                <w:sz w:val="17"/>
                <w:shd w:val="clear" w:color="auto" w:fill="C0C0C0"/>
              </w:rPr>
              <w:t>Aplicable</w:t>
            </w:r>
            <w:r>
              <w:rPr>
                <w:b/>
                <w:spacing w:val="13"/>
                <w:sz w:val="17"/>
                <w:shd w:val="clear" w:color="auto" w:fill="C0C0C0"/>
              </w:rPr>
              <w:t xml:space="preserve"> </w:t>
            </w:r>
            <w:r>
              <w:rPr>
                <w:b/>
                <w:sz w:val="17"/>
                <w:shd w:val="clear" w:color="auto" w:fill="C0C0C0"/>
              </w:rPr>
              <w:t>Interna:</w:t>
            </w:r>
            <w:r>
              <w:rPr>
                <w:rFonts w:ascii="Times New Roman" w:hAnsi="Times New Roman"/>
                <w:sz w:val="17"/>
                <w:shd w:val="clear" w:color="auto" w:fill="C0C0C0"/>
              </w:rPr>
              <w:tab/>
            </w:r>
            <w:r>
              <w:rPr>
                <w:rFonts w:ascii="Times New Roman" w:hAnsi="Times New Roman"/>
                <w:sz w:val="17"/>
              </w:rPr>
              <w:tab/>
            </w:r>
            <w:r>
              <w:rPr>
                <w:rFonts w:ascii="Times New Roman" w:hAnsi="Times New Roman"/>
                <w:position w:val="1"/>
                <w:sz w:val="17"/>
                <w:shd w:val="clear" w:color="auto" w:fill="C0C0C0"/>
              </w:rPr>
              <w:tab/>
            </w:r>
            <w:r>
              <w:rPr>
                <w:position w:val="1"/>
                <w:sz w:val="18"/>
                <w:shd w:val="clear" w:color="auto" w:fill="C0C0C0"/>
              </w:rPr>
              <w:t>Lineamiento,</w:t>
            </w:r>
            <w:r>
              <w:rPr>
                <w:spacing w:val="-7"/>
                <w:position w:val="1"/>
                <w:sz w:val="18"/>
                <w:shd w:val="clear" w:color="auto" w:fill="C0C0C0"/>
              </w:rPr>
              <w:t xml:space="preserve"> </w:t>
            </w:r>
            <w:r w:rsidR="00D733A3">
              <w:rPr>
                <w:position w:val="1"/>
                <w:sz w:val="18"/>
                <w:shd w:val="clear" w:color="auto" w:fill="C0C0C0"/>
              </w:rPr>
              <w:t>Política</w:t>
            </w:r>
            <w:r>
              <w:rPr>
                <w:position w:val="1"/>
                <w:sz w:val="18"/>
                <w:shd w:val="clear" w:color="auto" w:fill="C0C0C0"/>
              </w:rPr>
              <w:t>,</w:t>
            </w:r>
            <w:r>
              <w:rPr>
                <w:spacing w:val="-6"/>
                <w:position w:val="1"/>
                <w:sz w:val="18"/>
                <w:shd w:val="clear" w:color="auto" w:fill="C0C0C0"/>
              </w:rPr>
              <w:t xml:space="preserve"> </w:t>
            </w:r>
            <w:r>
              <w:rPr>
                <w:position w:val="1"/>
                <w:sz w:val="18"/>
                <w:shd w:val="clear" w:color="auto" w:fill="C0C0C0"/>
              </w:rPr>
              <w:t>Ley</w:t>
            </w:r>
            <w:r>
              <w:rPr>
                <w:spacing w:val="-7"/>
                <w:position w:val="1"/>
                <w:sz w:val="18"/>
                <w:shd w:val="clear" w:color="auto" w:fill="C0C0C0"/>
              </w:rPr>
              <w:t xml:space="preserve"> </w:t>
            </w:r>
            <w:r>
              <w:rPr>
                <w:position w:val="1"/>
                <w:sz w:val="18"/>
                <w:shd w:val="clear" w:color="auto" w:fill="C0C0C0"/>
              </w:rPr>
              <w:t>Orgánica</w:t>
            </w:r>
            <w:r>
              <w:rPr>
                <w:spacing w:val="-6"/>
                <w:position w:val="1"/>
                <w:sz w:val="18"/>
                <w:shd w:val="clear" w:color="auto" w:fill="C0C0C0"/>
              </w:rPr>
              <w:t xml:space="preserve"> </w:t>
            </w:r>
            <w:r>
              <w:rPr>
                <w:position w:val="1"/>
                <w:sz w:val="18"/>
                <w:shd w:val="clear" w:color="auto" w:fill="C0C0C0"/>
              </w:rPr>
              <w:t>o</w:t>
            </w:r>
            <w:r>
              <w:rPr>
                <w:spacing w:val="-7"/>
                <w:position w:val="1"/>
                <w:sz w:val="18"/>
                <w:shd w:val="clear" w:color="auto" w:fill="C0C0C0"/>
              </w:rPr>
              <w:t xml:space="preserve"> </w:t>
            </w:r>
            <w:r>
              <w:rPr>
                <w:position w:val="1"/>
                <w:sz w:val="18"/>
                <w:shd w:val="clear" w:color="auto" w:fill="C0C0C0"/>
              </w:rPr>
              <w:t>Estatuto</w:t>
            </w:r>
            <w:r>
              <w:rPr>
                <w:spacing w:val="-7"/>
                <w:position w:val="1"/>
                <w:sz w:val="18"/>
                <w:shd w:val="clear" w:color="auto" w:fill="C0C0C0"/>
              </w:rPr>
              <w:t xml:space="preserve"> </w:t>
            </w:r>
            <w:r>
              <w:rPr>
                <w:position w:val="1"/>
                <w:sz w:val="18"/>
                <w:shd w:val="clear" w:color="auto" w:fill="C0C0C0"/>
              </w:rPr>
              <w:t>(Institucional</w:t>
            </w:r>
            <w:r>
              <w:rPr>
                <w:spacing w:val="-6"/>
                <w:position w:val="1"/>
                <w:sz w:val="18"/>
                <w:shd w:val="clear" w:color="auto" w:fill="C0C0C0"/>
              </w:rPr>
              <w:t xml:space="preserve"> </w:t>
            </w:r>
            <w:r>
              <w:rPr>
                <w:position w:val="1"/>
                <w:sz w:val="18"/>
                <w:shd w:val="clear" w:color="auto" w:fill="C0C0C0"/>
              </w:rPr>
              <w:t>aplicable</w:t>
            </w:r>
            <w:r>
              <w:rPr>
                <w:spacing w:val="-7"/>
                <w:position w:val="1"/>
                <w:sz w:val="18"/>
                <w:shd w:val="clear" w:color="auto" w:fill="C0C0C0"/>
              </w:rPr>
              <w:t xml:space="preserve"> </w:t>
            </w:r>
            <w:r>
              <w:rPr>
                <w:position w:val="1"/>
                <w:sz w:val="18"/>
                <w:shd w:val="clear" w:color="auto" w:fill="C0C0C0"/>
              </w:rPr>
              <w:t>en</w:t>
            </w:r>
            <w:r>
              <w:rPr>
                <w:spacing w:val="-7"/>
                <w:position w:val="1"/>
                <w:sz w:val="18"/>
                <w:shd w:val="clear" w:color="auto" w:fill="C0C0C0"/>
              </w:rPr>
              <w:t xml:space="preserve"> </w:t>
            </w:r>
            <w:r>
              <w:rPr>
                <w:position w:val="1"/>
                <w:sz w:val="18"/>
                <w:shd w:val="clear" w:color="auto" w:fill="C0C0C0"/>
              </w:rPr>
              <w:t>mi</w:t>
            </w:r>
            <w:r>
              <w:rPr>
                <w:spacing w:val="-6"/>
                <w:position w:val="1"/>
                <w:sz w:val="18"/>
                <w:shd w:val="clear" w:color="auto" w:fill="C0C0C0"/>
              </w:rPr>
              <w:t xml:space="preserve"> </w:t>
            </w:r>
            <w:r>
              <w:rPr>
                <w:position w:val="1"/>
                <w:sz w:val="18"/>
                <w:shd w:val="clear" w:color="auto" w:fill="C0C0C0"/>
              </w:rPr>
              <w:t>trabajo</w:t>
            </w:r>
            <w:r>
              <w:rPr>
                <w:rFonts w:ascii="Times New Roman" w:hAnsi="Times New Roman"/>
                <w:position w:val="1"/>
                <w:sz w:val="18"/>
                <w:shd w:val="clear" w:color="auto" w:fill="C0C0C0"/>
              </w:rPr>
              <w:tab/>
            </w:r>
          </w:p>
          <w:p w14:paraId="39709BF3" w14:textId="77777777" w:rsidR="004438A5" w:rsidRDefault="00786809">
            <w:pPr>
              <w:pStyle w:val="TableParagraph"/>
              <w:spacing w:before="141" w:line="292" w:lineRule="auto"/>
              <w:ind w:left="660" w:right="7326"/>
              <w:rPr>
                <w:sz w:val="16"/>
              </w:rPr>
            </w:pPr>
            <w:r>
              <w:rPr>
                <w:sz w:val="16"/>
              </w:rPr>
              <w:t>Ley Orgánica de la Universidad de Guanajuato (Vigente a partir de enero de 2017) Reglamento de Administración de Documentos y Archivos para la Universidad de</w:t>
            </w:r>
            <w:r>
              <w:rPr>
                <w:spacing w:val="36"/>
                <w:sz w:val="16"/>
              </w:rPr>
              <w:t xml:space="preserve"> </w:t>
            </w:r>
            <w:r>
              <w:rPr>
                <w:sz w:val="16"/>
              </w:rPr>
              <w:t>Guanajuato</w:t>
            </w:r>
          </w:p>
          <w:p w14:paraId="301B94FE" w14:textId="77777777" w:rsidR="004438A5" w:rsidRDefault="00786809">
            <w:pPr>
              <w:pStyle w:val="TableParagraph"/>
              <w:spacing w:before="1" w:line="292" w:lineRule="auto"/>
              <w:ind w:left="660" w:right="4109"/>
              <w:rPr>
                <w:sz w:val="16"/>
              </w:rPr>
            </w:pPr>
            <w:r>
              <w:rPr>
                <w:sz w:val="16"/>
              </w:rPr>
              <w:t xml:space="preserve">Código de ética de la Universidad de Guanajuato (Aprobado por el Consejo General Universitario el 19 de </w:t>
            </w:r>
            <w:r w:rsidR="00D733A3">
              <w:rPr>
                <w:sz w:val="16"/>
              </w:rPr>
              <w:t>noviembre</w:t>
            </w:r>
            <w:r>
              <w:rPr>
                <w:sz w:val="16"/>
              </w:rPr>
              <w:t xml:space="preserve"> de 2010) Lineamientos Generales de Control Interno para la Universidad de Guanajuato Aprobado en sesión de 10 de mayo de 2017</w:t>
            </w:r>
          </w:p>
          <w:p w14:paraId="2D2F9457" w14:textId="5E52E23F" w:rsidR="00C82778" w:rsidRDefault="00C82778" w:rsidP="00FD7674">
            <w:pPr>
              <w:pStyle w:val="TableParagraph"/>
              <w:tabs>
                <w:tab w:val="right" w:pos="10602"/>
              </w:tabs>
              <w:spacing w:before="1" w:line="292" w:lineRule="auto"/>
              <w:ind w:left="660" w:right="4109"/>
              <w:rPr>
                <w:sz w:val="16"/>
              </w:rPr>
            </w:pPr>
            <w:r w:rsidRPr="00C82778">
              <w:rPr>
                <w:sz w:val="16"/>
              </w:rPr>
              <w:t xml:space="preserve">Lineamientos Generales </w:t>
            </w:r>
            <w:r>
              <w:rPr>
                <w:sz w:val="16"/>
              </w:rPr>
              <w:t>p</w:t>
            </w:r>
            <w:r w:rsidRPr="00C82778">
              <w:rPr>
                <w:sz w:val="16"/>
              </w:rPr>
              <w:t xml:space="preserve">ara </w:t>
            </w:r>
            <w:r>
              <w:rPr>
                <w:sz w:val="16"/>
              </w:rPr>
              <w:t>l</w:t>
            </w:r>
            <w:r w:rsidRPr="00C82778">
              <w:rPr>
                <w:sz w:val="16"/>
              </w:rPr>
              <w:t xml:space="preserve">a Disposición </w:t>
            </w:r>
            <w:r>
              <w:rPr>
                <w:sz w:val="16"/>
              </w:rPr>
              <w:t>d</w:t>
            </w:r>
            <w:r w:rsidRPr="00C82778">
              <w:rPr>
                <w:sz w:val="16"/>
              </w:rPr>
              <w:t xml:space="preserve">e Bienes Muebles </w:t>
            </w:r>
            <w:r>
              <w:rPr>
                <w:sz w:val="16"/>
              </w:rPr>
              <w:t>e</w:t>
            </w:r>
            <w:r w:rsidRPr="00C82778">
              <w:rPr>
                <w:sz w:val="16"/>
              </w:rPr>
              <w:t xml:space="preserve"> Inmuebles </w:t>
            </w:r>
            <w:r>
              <w:rPr>
                <w:sz w:val="16"/>
              </w:rPr>
              <w:t>d</w:t>
            </w:r>
            <w:r w:rsidRPr="00C82778">
              <w:rPr>
                <w:sz w:val="16"/>
              </w:rPr>
              <w:t xml:space="preserve">e </w:t>
            </w:r>
            <w:r>
              <w:rPr>
                <w:sz w:val="16"/>
              </w:rPr>
              <w:t>l</w:t>
            </w:r>
            <w:r w:rsidRPr="00C82778">
              <w:rPr>
                <w:sz w:val="16"/>
              </w:rPr>
              <w:t xml:space="preserve">a Universidad </w:t>
            </w:r>
            <w:r>
              <w:rPr>
                <w:sz w:val="16"/>
              </w:rPr>
              <w:t>d</w:t>
            </w:r>
            <w:r w:rsidRPr="00C82778">
              <w:rPr>
                <w:sz w:val="16"/>
              </w:rPr>
              <w:t>e Guanajuato</w:t>
            </w:r>
            <w:r w:rsidR="00FD7674">
              <w:rPr>
                <w:sz w:val="16"/>
              </w:rPr>
              <w:tab/>
            </w:r>
          </w:p>
        </w:tc>
      </w:tr>
    </w:tbl>
    <w:p w14:paraId="4DD46041" w14:textId="5C648CBF" w:rsidR="00FD7674" w:rsidRDefault="00FD7674">
      <w:pPr>
        <w:spacing w:line="292" w:lineRule="auto"/>
        <w:rPr>
          <w:sz w:val="16"/>
        </w:rPr>
      </w:pPr>
    </w:p>
    <w:p w14:paraId="677D846A" w14:textId="77777777" w:rsidR="004438A5" w:rsidRDefault="004855C6">
      <w:pPr>
        <w:pStyle w:val="Textoindependiente"/>
        <w:ind w:left="128"/>
        <w:rPr>
          <w:rFonts w:ascii="Times New Roman"/>
          <w:b w:val="0"/>
          <w:sz w:val="20"/>
        </w:rPr>
      </w:pPr>
      <w:r>
        <w:rPr>
          <w:rFonts w:ascii="Times New Roman"/>
          <w:b w:val="0"/>
          <w:noProof/>
          <w:sz w:val="20"/>
        </w:rPr>
        <mc:AlternateContent>
          <mc:Choice Requires="wpg">
            <w:drawing>
              <wp:inline distT="0" distB="0" distL="0" distR="0" wp14:anchorId="5E51D168" wp14:editId="03DB616B">
                <wp:extent cx="9363075" cy="2143440"/>
                <wp:effectExtent l="0" t="0" r="9525" b="952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075" cy="2143440"/>
                          <a:chOff x="0" y="0"/>
                          <a:chExt cx="14745" cy="2204"/>
                        </a:xfrm>
                      </wpg:grpSpPr>
                      <wps:wsp>
                        <wps:cNvPr id="26" name="Freeform 21"/>
                        <wps:cNvSpPr>
                          <a:spLocks/>
                        </wps:cNvSpPr>
                        <wps:spPr bwMode="auto">
                          <a:xfrm>
                            <a:off x="15" y="15"/>
                            <a:ext cx="14715" cy="2072"/>
                          </a:xfrm>
                          <a:custGeom>
                            <a:avLst/>
                            <a:gdLst>
                              <a:gd name="T0" fmla="+- 0 105 15"/>
                              <a:gd name="T1" fmla="*/ T0 w 14715"/>
                              <a:gd name="T2" fmla="+- 0 15 15"/>
                              <a:gd name="T3" fmla="*/ 15 h 2072"/>
                              <a:gd name="T4" fmla="+- 0 14640 15"/>
                              <a:gd name="T5" fmla="*/ T4 w 14715"/>
                              <a:gd name="T6" fmla="+- 0 15 15"/>
                              <a:gd name="T7" fmla="*/ 15 h 2072"/>
                              <a:gd name="T8" fmla="+- 0 14675 15"/>
                              <a:gd name="T9" fmla="*/ T8 w 14715"/>
                              <a:gd name="T10" fmla="+- 0 22 15"/>
                              <a:gd name="T11" fmla="*/ 22 h 2072"/>
                              <a:gd name="T12" fmla="+- 0 14704 15"/>
                              <a:gd name="T13" fmla="*/ T12 w 14715"/>
                              <a:gd name="T14" fmla="+- 0 41 15"/>
                              <a:gd name="T15" fmla="*/ 41 h 2072"/>
                              <a:gd name="T16" fmla="+- 0 14723 15"/>
                              <a:gd name="T17" fmla="*/ T16 w 14715"/>
                              <a:gd name="T18" fmla="+- 0 70 15"/>
                              <a:gd name="T19" fmla="*/ 70 h 2072"/>
                              <a:gd name="T20" fmla="+- 0 14730 15"/>
                              <a:gd name="T21" fmla="*/ T20 w 14715"/>
                              <a:gd name="T22" fmla="+- 0 105 15"/>
                              <a:gd name="T23" fmla="*/ 105 h 2072"/>
                              <a:gd name="T24" fmla="+- 0 14730 15"/>
                              <a:gd name="T25" fmla="*/ T24 w 14715"/>
                              <a:gd name="T26" fmla="+- 0 1997 15"/>
                              <a:gd name="T27" fmla="*/ 1997 h 2072"/>
                              <a:gd name="T28" fmla="+- 0 14723 15"/>
                              <a:gd name="T29" fmla="*/ T28 w 14715"/>
                              <a:gd name="T30" fmla="+- 0 2032 15"/>
                              <a:gd name="T31" fmla="*/ 2032 h 2072"/>
                              <a:gd name="T32" fmla="+- 0 14704 15"/>
                              <a:gd name="T33" fmla="*/ T32 w 14715"/>
                              <a:gd name="T34" fmla="+- 0 2061 15"/>
                              <a:gd name="T35" fmla="*/ 2061 h 2072"/>
                              <a:gd name="T36" fmla="+- 0 14675 15"/>
                              <a:gd name="T37" fmla="*/ T36 w 14715"/>
                              <a:gd name="T38" fmla="+- 0 2080 15"/>
                              <a:gd name="T39" fmla="*/ 2080 h 2072"/>
                              <a:gd name="T40" fmla="+- 0 14640 15"/>
                              <a:gd name="T41" fmla="*/ T40 w 14715"/>
                              <a:gd name="T42" fmla="+- 0 2087 15"/>
                              <a:gd name="T43" fmla="*/ 2087 h 2072"/>
                              <a:gd name="T44" fmla="+- 0 105 15"/>
                              <a:gd name="T45" fmla="*/ T44 w 14715"/>
                              <a:gd name="T46" fmla="+- 0 2087 15"/>
                              <a:gd name="T47" fmla="*/ 2087 h 2072"/>
                              <a:gd name="T48" fmla="+- 0 70 15"/>
                              <a:gd name="T49" fmla="*/ T48 w 14715"/>
                              <a:gd name="T50" fmla="+- 0 2080 15"/>
                              <a:gd name="T51" fmla="*/ 2080 h 2072"/>
                              <a:gd name="T52" fmla="+- 0 41 15"/>
                              <a:gd name="T53" fmla="*/ T52 w 14715"/>
                              <a:gd name="T54" fmla="+- 0 2061 15"/>
                              <a:gd name="T55" fmla="*/ 2061 h 2072"/>
                              <a:gd name="T56" fmla="+- 0 22 15"/>
                              <a:gd name="T57" fmla="*/ T56 w 14715"/>
                              <a:gd name="T58" fmla="+- 0 2032 15"/>
                              <a:gd name="T59" fmla="*/ 2032 h 2072"/>
                              <a:gd name="T60" fmla="+- 0 15 15"/>
                              <a:gd name="T61" fmla="*/ T60 w 14715"/>
                              <a:gd name="T62" fmla="+- 0 1997 15"/>
                              <a:gd name="T63" fmla="*/ 1997 h 2072"/>
                              <a:gd name="T64" fmla="+- 0 15 15"/>
                              <a:gd name="T65" fmla="*/ T64 w 14715"/>
                              <a:gd name="T66" fmla="+- 0 105 15"/>
                              <a:gd name="T67" fmla="*/ 105 h 2072"/>
                              <a:gd name="T68" fmla="+- 0 22 15"/>
                              <a:gd name="T69" fmla="*/ T68 w 14715"/>
                              <a:gd name="T70" fmla="+- 0 70 15"/>
                              <a:gd name="T71" fmla="*/ 70 h 2072"/>
                              <a:gd name="T72" fmla="+- 0 41 15"/>
                              <a:gd name="T73" fmla="*/ T72 w 14715"/>
                              <a:gd name="T74" fmla="+- 0 41 15"/>
                              <a:gd name="T75" fmla="*/ 41 h 2072"/>
                              <a:gd name="T76" fmla="+- 0 70 15"/>
                              <a:gd name="T77" fmla="*/ T76 w 14715"/>
                              <a:gd name="T78" fmla="+- 0 22 15"/>
                              <a:gd name="T79" fmla="*/ 22 h 2072"/>
                              <a:gd name="T80" fmla="+- 0 105 15"/>
                              <a:gd name="T81" fmla="*/ T80 w 14715"/>
                              <a:gd name="T82" fmla="+- 0 15 15"/>
                              <a:gd name="T83" fmla="*/ 15 h 2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15" h="2072">
                                <a:moveTo>
                                  <a:pt x="90" y="0"/>
                                </a:moveTo>
                                <a:lnTo>
                                  <a:pt x="14625" y="0"/>
                                </a:lnTo>
                                <a:lnTo>
                                  <a:pt x="14660" y="7"/>
                                </a:lnTo>
                                <a:lnTo>
                                  <a:pt x="14689" y="26"/>
                                </a:lnTo>
                                <a:lnTo>
                                  <a:pt x="14708" y="55"/>
                                </a:lnTo>
                                <a:lnTo>
                                  <a:pt x="14715" y="90"/>
                                </a:lnTo>
                                <a:lnTo>
                                  <a:pt x="14715" y="1982"/>
                                </a:lnTo>
                                <a:lnTo>
                                  <a:pt x="14708" y="2017"/>
                                </a:lnTo>
                                <a:lnTo>
                                  <a:pt x="14689" y="2046"/>
                                </a:lnTo>
                                <a:lnTo>
                                  <a:pt x="14660" y="2065"/>
                                </a:lnTo>
                                <a:lnTo>
                                  <a:pt x="14625" y="2072"/>
                                </a:lnTo>
                                <a:lnTo>
                                  <a:pt x="90" y="2072"/>
                                </a:lnTo>
                                <a:lnTo>
                                  <a:pt x="55" y="2065"/>
                                </a:lnTo>
                                <a:lnTo>
                                  <a:pt x="26" y="2046"/>
                                </a:lnTo>
                                <a:lnTo>
                                  <a:pt x="7" y="2017"/>
                                </a:lnTo>
                                <a:lnTo>
                                  <a:pt x="0" y="1982"/>
                                </a:lnTo>
                                <a:lnTo>
                                  <a:pt x="0" y="90"/>
                                </a:lnTo>
                                <a:lnTo>
                                  <a:pt x="7" y="55"/>
                                </a:lnTo>
                                <a:lnTo>
                                  <a:pt x="26" y="26"/>
                                </a:lnTo>
                                <a:lnTo>
                                  <a:pt x="55" y="7"/>
                                </a:lnTo>
                                <a:lnTo>
                                  <a:pt x="9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0"/>
                        <wps:cNvCnPr>
                          <a:cxnSpLocks noChangeShapeType="1"/>
                        </wps:cNvCnPr>
                        <wps:spPr bwMode="auto">
                          <a:xfrm>
                            <a:off x="30" y="40"/>
                            <a:ext cx="146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19"/>
                        <wps:cNvSpPr txBox="1">
                          <a:spLocks noChangeArrowheads="1"/>
                        </wps:cNvSpPr>
                        <wps:spPr bwMode="auto">
                          <a:xfrm>
                            <a:off x="0" y="0"/>
                            <a:ext cx="14745"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17FD" w14:textId="77777777" w:rsidR="00B804D1" w:rsidRDefault="00B804D1">
                              <w:pPr>
                                <w:spacing w:before="7"/>
                                <w:rPr>
                                  <w:rFonts w:ascii="Times New Roman"/>
                                  <w:sz w:val="16"/>
                                </w:rPr>
                              </w:pPr>
                            </w:p>
                            <w:p w14:paraId="706014EE" w14:textId="77777777" w:rsidR="00B804D1" w:rsidRDefault="00B804D1">
                              <w:pPr>
                                <w:tabs>
                                  <w:tab w:val="left" w:pos="3389"/>
                                  <w:tab w:val="left" w:pos="3689"/>
                                  <w:tab w:val="left" w:pos="4686"/>
                                  <w:tab w:val="left" w:pos="13859"/>
                                </w:tabs>
                                <w:ind w:left="570"/>
                                <w:rPr>
                                  <w:rFonts w:ascii="Times New Roman" w:hAnsi="Times New Roman"/>
                                  <w:sz w:val="18"/>
                                </w:rPr>
                              </w:pPr>
                              <w:r>
                                <w:rPr>
                                  <w:b/>
                                  <w:sz w:val="17"/>
                                  <w:shd w:val="clear" w:color="auto" w:fill="C0C0C0"/>
                                </w:rPr>
                                <w:t>Normativa</w:t>
                              </w:r>
                              <w:r>
                                <w:rPr>
                                  <w:b/>
                                  <w:spacing w:val="13"/>
                                  <w:sz w:val="17"/>
                                  <w:shd w:val="clear" w:color="auto" w:fill="C0C0C0"/>
                                </w:rPr>
                                <w:t xml:space="preserve"> </w:t>
                              </w:r>
                              <w:r>
                                <w:rPr>
                                  <w:b/>
                                  <w:sz w:val="17"/>
                                  <w:shd w:val="clear" w:color="auto" w:fill="C0C0C0"/>
                                </w:rPr>
                                <w:t>Aplicable</w:t>
                              </w:r>
                              <w:r>
                                <w:rPr>
                                  <w:b/>
                                  <w:spacing w:val="13"/>
                                  <w:sz w:val="17"/>
                                  <w:shd w:val="clear" w:color="auto" w:fill="C0C0C0"/>
                                </w:rPr>
                                <w:t xml:space="preserve"> </w:t>
                              </w:r>
                              <w:r>
                                <w:rPr>
                                  <w:b/>
                                  <w:sz w:val="17"/>
                                  <w:shd w:val="clear" w:color="auto" w:fill="C0C0C0"/>
                                </w:rPr>
                                <w:t>Externa</w:t>
                              </w:r>
                              <w:r>
                                <w:rPr>
                                  <w:rFonts w:ascii="Times New Roman" w:hAnsi="Times New Roman"/>
                                  <w:sz w:val="17"/>
                                  <w:shd w:val="clear" w:color="auto" w:fill="C0C0C0"/>
                                </w:rPr>
                                <w:tab/>
                              </w:r>
                              <w:r>
                                <w:rPr>
                                  <w:rFonts w:ascii="Times New Roman" w:hAnsi="Times New Roman"/>
                                  <w:sz w:val="17"/>
                                </w:rPr>
                                <w:tab/>
                              </w:r>
                              <w:r>
                                <w:rPr>
                                  <w:rFonts w:ascii="Times New Roman" w:hAnsi="Times New Roman"/>
                                  <w:sz w:val="17"/>
                                  <w:shd w:val="clear" w:color="auto" w:fill="C0C0C0"/>
                                </w:rPr>
                                <w:tab/>
                              </w:r>
                              <w:r>
                                <w:rPr>
                                  <w:sz w:val="18"/>
                                  <w:shd w:val="clear" w:color="auto" w:fill="C0C0C0"/>
                                </w:rPr>
                                <w:t>Leyes, Políticas,</w:t>
                              </w:r>
                              <w:r>
                                <w:rPr>
                                  <w:spacing w:val="-12"/>
                                  <w:sz w:val="18"/>
                                  <w:shd w:val="clear" w:color="auto" w:fill="C0C0C0"/>
                                </w:rPr>
                                <w:t xml:space="preserve"> </w:t>
                              </w:r>
                              <w:r>
                                <w:rPr>
                                  <w:sz w:val="18"/>
                                  <w:shd w:val="clear" w:color="auto" w:fill="C0C0C0"/>
                                </w:rPr>
                                <w:t>Lineamientos</w:t>
                              </w:r>
                              <w:r>
                                <w:rPr>
                                  <w:spacing w:val="-12"/>
                                  <w:sz w:val="18"/>
                                  <w:shd w:val="clear" w:color="auto" w:fill="C0C0C0"/>
                                </w:rPr>
                                <w:t xml:space="preserve"> </w:t>
                              </w:r>
                              <w:r>
                                <w:rPr>
                                  <w:sz w:val="18"/>
                                  <w:shd w:val="clear" w:color="auto" w:fill="C0C0C0"/>
                                </w:rPr>
                                <w:t>u</w:t>
                              </w:r>
                              <w:r>
                                <w:rPr>
                                  <w:spacing w:val="-12"/>
                                  <w:sz w:val="18"/>
                                  <w:shd w:val="clear" w:color="auto" w:fill="C0C0C0"/>
                                </w:rPr>
                                <w:t xml:space="preserve"> </w:t>
                              </w:r>
                              <w:r>
                                <w:rPr>
                                  <w:sz w:val="18"/>
                                  <w:shd w:val="clear" w:color="auto" w:fill="C0C0C0"/>
                                </w:rPr>
                                <w:t>ordenamientos</w:t>
                              </w:r>
                              <w:r>
                                <w:rPr>
                                  <w:spacing w:val="-11"/>
                                  <w:sz w:val="18"/>
                                  <w:shd w:val="clear" w:color="auto" w:fill="C0C0C0"/>
                                </w:rPr>
                                <w:t xml:space="preserve"> </w:t>
                              </w:r>
                              <w:r>
                                <w:rPr>
                                  <w:sz w:val="18"/>
                                  <w:shd w:val="clear" w:color="auto" w:fill="C0C0C0"/>
                                </w:rPr>
                                <w:t>externos</w:t>
                              </w:r>
                              <w:r>
                                <w:rPr>
                                  <w:spacing w:val="-12"/>
                                  <w:sz w:val="18"/>
                                  <w:shd w:val="clear" w:color="auto" w:fill="C0C0C0"/>
                                </w:rPr>
                                <w:t xml:space="preserve"> </w:t>
                              </w:r>
                              <w:r>
                                <w:rPr>
                                  <w:sz w:val="18"/>
                                  <w:shd w:val="clear" w:color="auto" w:fill="C0C0C0"/>
                                </w:rPr>
                                <w:t>(federales,</w:t>
                              </w:r>
                              <w:r>
                                <w:rPr>
                                  <w:spacing w:val="-12"/>
                                  <w:sz w:val="18"/>
                                  <w:shd w:val="clear" w:color="auto" w:fill="C0C0C0"/>
                                </w:rPr>
                                <w:t xml:space="preserve"> </w:t>
                              </w:r>
                              <w:r>
                                <w:rPr>
                                  <w:sz w:val="18"/>
                                  <w:shd w:val="clear" w:color="auto" w:fill="C0C0C0"/>
                                </w:rPr>
                                <w:t>estatales)</w:t>
                              </w:r>
                              <w:r>
                                <w:rPr>
                                  <w:spacing w:val="-11"/>
                                  <w:sz w:val="18"/>
                                  <w:shd w:val="clear" w:color="auto" w:fill="C0C0C0"/>
                                </w:rPr>
                                <w:t xml:space="preserve"> </w:t>
                              </w:r>
                              <w:r>
                                <w:rPr>
                                  <w:sz w:val="18"/>
                                  <w:shd w:val="clear" w:color="auto" w:fill="C0C0C0"/>
                                </w:rPr>
                                <w:t>aplicables</w:t>
                              </w:r>
                              <w:r>
                                <w:rPr>
                                  <w:spacing w:val="-12"/>
                                  <w:sz w:val="18"/>
                                  <w:shd w:val="clear" w:color="auto" w:fill="C0C0C0"/>
                                </w:rPr>
                                <w:t xml:space="preserve"> </w:t>
                              </w:r>
                              <w:r>
                                <w:rPr>
                                  <w:sz w:val="18"/>
                                  <w:shd w:val="clear" w:color="auto" w:fill="C0C0C0"/>
                                </w:rPr>
                                <w:t>en</w:t>
                              </w:r>
                              <w:r>
                                <w:rPr>
                                  <w:spacing w:val="-12"/>
                                  <w:sz w:val="18"/>
                                  <w:shd w:val="clear" w:color="auto" w:fill="C0C0C0"/>
                                </w:rPr>
                                <w:t xml:space="preserve"> </w:t>
                              </w:r>
                              <w:r>
                                <w:rPr>
                                  <w:sz w:val="18"/>
                                  <w:shd w:val="clear" w:color="auto" w:fill="C0C0C0"/>
                                </w:rPr>
                                <w:t>mi</w:t>
                              </w:r>
                              <w:r>
                                <w:rPr>
                                  <w:spacing w:val="-11"/>
                                  <w:sz w:val="18"/>
                                  <w:shd w:val="clear" w:color="auto" w:fill="C0C0C0"/>
                                </w:rPr>
                                <w:t xml:space="preserve"> </w:t>
                              </w:r>
                              <w:r>
                                <w:rPr>
                                  <w:sz w:val="18"/>
                                  <w:shd w:val="clear" w:color="auto" w:fill="C0C0C0"/>
                                </w:rPr>
                                <w:t>trabajo</w:t>
                              </w:r>
                              <w:r>
                                <w:rPr>
                                  <w:rFonts w:ascii="Times New Roman" w:hAnsi="Times New Roman"/>
                                  <w:sz w:val="18"/>
                                  <w:shd w:val="clear" w:color="auto" w:fill="C0C0C0"/>
                                </w:rPr>
                                <w:tab/>
                              </w:r>
                            </w:p>
                            <w:p w14:paraId="310FEE5D" w14:textId="77777777" w:rsidR="00B804D1" w:rsidRDefault="00B804D1">
                              <w:pPr>
                                <w:spacing w:before="139"/>
                                <w:ind w:left="690"/>
                                <w:rPr>
                                  <w:sz w:val="16"/>
                                </w:rPr>
                              </w:pPr>
                              <w:r>
                                <w:rPr>
                                  <w:sz w:val="16"/>
                                </w:rPr>
                                <w:t>Ley General de Transparencia y Acceso a la Información Pública</w:t>
                              </w:r>
                            </w:p>
                            <w:p w14:paraId="4B384206" w14:textId="77777777" w:rsidR="00B804D1" w:rsidRDefault="00B804D1">
                              <w:pPr>
                                <w:spacing w:before="37" w:line="288" w:lineRule="auto"/>
                                <w:ind w:left="690" w:right="7653"/>
                                <w:rPr>
                                  <w:sz w:val="16"/>
                                </w:rPr>
                              </w:pPr>
                              <w:r>
                                <w:rPr>
                                  <w:sz w:val="16"/>
                                </w:rPr>
                                <w:t>Ley de Transparencia y Acceso a la Información Pública para el Estado de Guanajuato Ley de Archivos Generales para el Estado y los Municipios de Guanajuato</w:t>
                              </w:r>
                            </w:p>
                            <w:p w14:paraId="4849AAA9" w14:textId="77777777" w:rsidR="00B804D1" w:rsidRDefault="00B804D1">
                              <w:pPr>
                                <w:spacing w:line="288" w:lineRule="auto"/>
                                <w:ind w:left="690" w:right="6274"/>
                                <w:rPr>
                                  <w:sz w:val="16"/>
                                </w:rPr>
                              </w:pPr>
                              <w:r>
                                <w:rPr>
                                  <w:sz w:val="16"/>
                                </w:rPr>
                                <w:t>Lineamientos de la Ley de Protección de Datos Personales para el Estado y los Municipios de Guanajuato Ley de Fiscalización y Rendición de Cuentas de la Federación</w:t>
                              </w:r>
                            </w:p>
                            <w:p w14:paraId="4D24DE00" w14:textId="77777777" w:rsidR="00B804D1" w:rsidRDefault="00B804D1">
                              <w:pPr>
                                <w:spacing w:before="1"/>
                                <w:ind w:left="690"/>
                                <w:rPr>
                                  <w:sz w:val="16"/>
                                </w:rPr>
                              </w:pPr>
                              <w:r>
                                <w:rPr>
                                  <w:sz w:val="16"/>
                                </w:rPr>
                                <w:t>Ley para el Ejercicio y Control de los Recursos Públicos para el Estado y los Municipios</w:t>
                              </w:r>
                            </w:p>
                            <w:p w14:paraId="1A658037" w14:textId="77777777" w:rsidR="00B804D1" w:rsidRDefault="00B804D1">
                              <w:pPr>
                                <w:spacing w:before="37"/>
                                <w:ind w:left="690"/>
                                <w:rPr>
                                  <w:sz w:val="16"/>
                                </w:rPr>
                              </w:pPr>
                              <w:r>
                                <w:rPr>
                                  <w:sz w:val="16"/>
                                </w:rPr>
                                <w:t>Ley de Responsabilidades Administrativas de los Servidores Públicos del Estado de Guanajuato y sus Municipios. 2005</w:t>
                              </w:r>
                            </w:p>
                            <w:p w14:paraId="42F48C21" w14:textId="77777777" w:rsidR="00B804D1" w:rsidRDefault="00B804D1">
                              <w:pPr>
                                <w:spacing w:before="37"/>
                                <w:ind w:left="690"/>
                                <w:rPr>
                                  <w:sz w:val="16"/>
                                </w:rPr>
                              </w:pPr>
                              <w:r>
                                <w:rPr>
                                  <w:sz w:val="16"/>
                                </w:rPr>
                                <w:t>Ley General de Contabilidad Gubernamental</w:t>
                              </w:r>
                            </w:p>
                            <w:p w14:paraId="3AB0B923" w14:textId="77777777" w:rsidR="00B804D1" w:rsidRDefault="00B804D1" w:rsidP="00C82778">
                              <w:pPr>
                                <w:spacing w:before="37"/>
                                <w:ind w:left="690"/>
                                <w:rPr>
                                  <w:sz w:val="16"/>
                                </w:rPr>
                              </w:pPr>
                              <w:r w:rsidRPr="00C82778">
                                <w:rPr>
                                  <w:sz w:val="16"/>
                                </w:rPr>
                                <w:t>Ley de Adquisiciones, Arrendamientos y Servicios del Sector Público</w:t>
                              </w:r>
                            </w:p>
                            <w:p w14:paraId="28BB43D1" w14:textId="77777777" w:rsidR="00B804D1" w:rsidRDefault="00B804D1" w:rsidP="00C82778">
                              <w:pPr>
                                <w:spacing w:before="37"/>
                                <w:ind w:left="690"/>
                                <w:rPr>
                                  <w:sz w:val="16"/>
                                </w:rPr>
                              </w:pPr>
                              <w:r w:rsidRPr="00C82778">
                                <w:rPr>
                                  <w:sz w:val="16"/>
                                </w:rPr>
                                <w:t xml:space="preserve">Ley </w:t>
                              </w:r>
                              <w:r>
                                <w:rPr>
                                  <w:sz w:val="16"/>
                                </w:rPr>
                                <w:t>d</w:t>
                              </w:r>
                              <w:r w:rsidRPr="00C82778">
                                <w:rPr>
                                  <w:sz w:val="16"/>
                                </w:rPr>
                                <w:t xml:space="preserve">e Contrataciones Públicas </w:t>
                              </w:r>
                              <w:r>
                                <w:rPr>
                                  <w:sz w:val="16"/>
                                </w:rPr>
                                <w:t>p</w:t>
                              </w:r>
                              <w:r w:rsidRPr="00C82778">
                                <w:rPr>
                                  <w:sz w:val="16"/>
                                </w:rPr>
                                <w:t xml:space="preserve">ara </w:t>
                              </w:r>
                              <w:r>
                                <w:rPr>
                                  <w:sz w:val="16"/>
                                </w:rPr>
                                <w:t>e</w:t>
                              </w:r>
                              <w:r w:rsidRPr="00C82778">
                                <w:rPr>
                                  <w:sz w:val="16"/>
                                </w:rPr>
                                <w:t xml:space="preserve">l Estado </w:t>
                              </w:r>
                              <w:r>
                                <w:rPr>
                                  <w:sz w:val="16"/>
                                </w:rPr>
                                <w:t>d</w:t>
                              </w:r>
                              <w:r w:rsidRPr="00C82778">
                                <w:rPr>
                                  <w:sz w:val="16"/>
                                </w:rPr>
                                <w:t>e Guanajuato</w:t>
                              </w:r>
                            </w:p>
                            <w:p w14:paraId="33256312" w14:textId="77777777" w:rsidR="00B804D1" w:rsidRDefault="00B804D1" w:rsidP="00C82778">
                              <w:pPr>
                                <w:spacing w:before="37"/>
                                <w:ind w:left="690"/>
                                <w:rPr>
                                  <w:sz w:val="16"/>
                                </w:rPr>
                              </w:pPr>
                              <w:r w:rsidRPr="00C82778">
                                <w:rPr>
                                  <w:sz w:val="16"/>
                                </w:rPr>
                                <w:t>Clasificador por Objeto del Gasto</w:t>
                              </w:r>
                            </w:p>
                            <w:p w14:paraId="3C568195" w14:textId="77777777" w:rsidR="00B804D1" w:rsidRPr="00C82778" w:rsidRDefault="00B804D1" w:rsidP="00C82778">
                              <w:pPr>
                                <w:spacing w:before="37"/>
                                <w:ind w:left="690"/>
                                <w:rPr>
                                  <w:sz w:val="16"/>
                                </w:rPr>
                              </w:pPr>
                              <w:r w:rsidRPr="00C82778">
                                <w:rPr>
                                  <w:sz w:val="16"/>
                                </w:rPr>
                                <w:t>Reglas Específicas del Registro y Valoración del Patrimonio</w:t>
                              </w:r>
                            </w:p>
                            <w:p w14:paraId="5DB5F503" w14:textId="77777777" w:rsidR="00B804D1" w:rsidRPr="00C82778" w:rsidRDefault="00B804D1">
                              <w:pPr>
                                <w:spacing w:before="37"/>
                                <w:ind w:left="690"/>
                                <w:rPr>
                                  <w:sz w:val="16"/>
                                </w:rPr>
                              </w:pPr>
                            </w:p>
                            <w:p w14:paraId="288563A9" w14:textId="77777777" w:rsidR="00B804D1" w:rsidRDefault="00B804D1">
                              <w:pPr>
                                <w:spacing w:before="37"/>
                                <w:ind w:left="690"/>
                                <w:rPr>
                                  <w:sz w:val="16"/>
                                </w:rPr>
                              </w:pPr>
                            </w:p>
                            <w:p w14:paraId="204D0FA1" w14:textId="77777777" w:rsidR="00B804D1" w:rsidRDefault="00B804D1">
                              <w:pPr>
                                <w:spacing w:before="37"/>
                                <w:ind w:left="690"/>
                                <w:rPr>
                                  <w:sz w:val="16"/>
                                </w:rPr>
                              </w:pPr>
                            </w:p>
                          </w:txbxContent>
                        </wps:txbx>
                        <wps:bodyPr rot="0" vert="horz" wrap="square" lIns="0" tIns="0" rIns="0" bIns="0" anchor="t" anchorCtr="0" upright="1">
                          <a:noAutofit/>
                        </wps:bodyPr>
                      </wps:wsp>
                    </wpg:wgp>
                  </a:graphicData>
                </a:graphic>
              </wp:inline>
            </w:drawing>
          </mc:Choice>
          <mc:Fallback>
            <w:pict>
              <v:group w14:anchorId="5E51D168" id="Group 18" o:spid="_x0000_s1030" style="width:737.25pt;height:168.75pt;mso-position-horizontal-relative:char;mso-position-vertical-relative:line" coordsize="14745,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">
                <v:shape id="Freeform 21" o:spid="_x0000_s1031" style="position:absolute;left:15;top:15;width:14715;height:2072;visibility:visible;mso-wrap-style:square;v-text-anchor:top" coordsize="14715,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" path="m90,l14625,r35,7l14689,26r19,29l14715,90r,1892l14708,2017r-19,29l14660,2065r-35,7l90,2072r-35,-7l26,2046,7,2017,,1982,,90,7,55,26,26,55,7,90,e" filled="f" strokeweight="1.5pt">
                  <v:path arrowok="t" o:connecttype="custom" o:connectlocs="90,15;14625,15;14660,22;14689,41;14708,70;14715,105;14715,1997;14708,2032;14689,2061;14660,2080;14625,2087;90,2087;55,2080;26,2061;7,2032;0,1997;0,105;7,70;26,41;55,22;90,15" o:connectangles="0,0,0,0,0,0,0,0,0,0,0,0,0,0,0,0,0,0,0,0,0"/>
                </v:shape>
                <v:line id="Line 20" o:spid="_x0000_s1032" style="position:absolute;visibility:visible;mso-wrap-style:square" from="30,40" to="147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shape id="Text Box 19" o:spid="_x0000_s1033" type="#_x0000_t202" style="position:absolute;width:1474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F717FD" w14:textId="77777777" w:rsidR="00B804D1" w:rsidRDefault="00B804D1">
                        <w:pPr>
                          <w:spacing w:before="7"/>
                          <w:rPr>
                            <w:rFonts w:ascii="Times New Roman"/>
                            <w:sz w:val="16"/>
                          </w:rPr>
                        </w:pPr>
                      </w:p>
                      <w:p w14:paraId="706014EE" w14:textId="77777777" w:rsidR="00B804D1" w:rsidRDefault="00B804D1">
                        <w:pPr>
                          <w:tabs>
                            <w:tab w:val="left" w:pos="3389"/>
                            <w:tab w:val="left" w:pos="3689"/>
                            <w:tab w:val="left" w:pos="4686"/>
                            <w:tab w:val="left" w:pos="13859"/>
                          </w:tabs>
                          <w:ind w:left="570"/>
                          <w:rPr>
                            <w:rFonts w:ascii="Times New Roman" w:hAnsi="Times New Roman"/>
                            <w:sz w:val="18"/>
                          </w:rPr>
                        </w:pPr>
                        <w:r>
                          <w:rPr>
                            <w:b/>
                            <w:sz w:val="17"/>
                            <w:shd w:val="clear" w:color="auto" w:fill="C0C0C0"/>
                          </w:rPr>
                          <w:t>Normativa</w:t>
                        </w:r>
                        <w:r>
                          <w:rPr>
                            <w:b/>
                            <w:spacing w:val="13"/>
                            <w:sz w:val="17"/>
                            <w:shd w:val="clear" w:color="auto" w:fill="C0C0C0"/>
                          </w:rPr>
                          <w:t xml:space="preserve"> </w:t>
                        </w:r>
                        <w:r>
                          <w:rPr>
                            <w:b/>
                            <w:sz w:val="17"/>
                            <w:shd w:val="clear" w:color="auto" w:fill="C0C0C0"/>
                          </w:rPr>
                          <w:t>Aplicable</w:t>
                        </w:r>
                        <w:r>
                          <w:rPr>
                            <w:b/>
                            <w:spacing w:val="13"/>
                            <w:sz w:val="17"/>
                            <w:shd w:val="clear" w:color="auto" w:fill="C0C0C0"/>
                          </w:rPr>
                          <w:t xml:space="preserve"> </w:t>
                        </w:r>
                        <w:r>
                          <w:rPr>
                            <w:b/>
                            <w:sz w:val="17"/>
                            <w:shd w:val="clear" w:color="auto" w:fill="C0C0C0"/>
                          </w:rPr>
                          <w:t>Externa</w:t>
                        </w:r>
                        <w:r>
                          <w:rPr>
                            <w:rFonts w:ascii="Times New Roman" w:hAnsi="Times New Roman"/>
                            <w:sz w:val="17"/>
                            <w:shd w:val="clear" w:color="auto" w:fill="C0C0C0"/>
                          </w:rPr>
                          <w:tab/>
                        </w:r>
                        <w:r>
                          <w:rPr>
                            <w:rFonts w:ascii="Times New Roman" w:hAnsi="Times New Roman"/>
                            <w:sz w:val="17"/>
                          </w:rPr>
                          <w:tab/>
                        </w:r>
                        <w:r>
                          <w:rPr>
                            <w:rFonts w:ascii="Times New Roman" w:hAnsi="Times New Roman"/>
                            <w:sz w:val="17"/>
                            <w:shd w:val="clear" w:color="auto" w:fill="C0C0C0"/>
                          </w:rPr>
                          <w:tab/>
                        </w:r>
                        <w:r>
                          <w:rPr>
                            <w:sz w:val="18"/>
                            <w:shd w:val="clear" w:color="auto" w:fill="C0C0C0"/>
                          </w:rPr>
                          <w:t>Leyes, Políticas,</w:t>
                        </w:r>
                        <w:r>
                          <w:rPr>
                            <w:spacing w:val="-12"/>
                            <w:sz w:val="18"/>
                            <w:shd w:val="clear" w:color="auto" w:fill="C0C0C0"/>
                          </w:rPr>
                          <w:t xml:space="preserve"> </w:t>
                        </w:r>
                        <w:r>
                          <w:rPr>
                            <w:sz w:val="18"/>
                            <w:shd w:val="clear" w:color="auto" w:fill="C0C0C0"/>
                          </w:rPr>
                          <w:t>Lineamientos</w:t>
                        </w:r>
                        <w:r>
                          <w:rPr>
                            <w:spacing w:val="-12"/>
                            <w:sz w:val="18"/>
                            <w:shd w:val="clear" w:color="auto" w:fill="C0C0C0"/>
                          </w:rPr>
                          <w:t xml:space="preserve"> </w:t>
                        </w:r>
                        <w:r>
                          <w:rPr>
                            <w:sz w:val="18"/>
                            <w:shd w:val="clear" w:color="auto" w:fill="C0C0C0"/>
                          </w:rPr>
                          <w:t>u</w:t>
                        </w:r>
                        <w:r>
                          <w:rPr>
                            <w:spacing w:val="-12"/>
                            <w:sz w:val="18"/>
                            <w:shd w:val="clear" w:color="auto" w:fill="C0C0C0"/>
                          </w:rPr>
                          <w:t xml:space="preserve"> </w:t>
                        </w:r>
                        <w:r>
                          <w:rPr>
                            <w:sz w:val="18"/>
                            <w:shd w:val="clear" w:color="auto" w:fill="C0C0C0"/>
                          </w:rPr>
                          <w:t>ordenamientos</w:t>
                        </w:r>
                        <w:r>
                          <w:rPr>
                            <w:spacing w:val="-11"/>
                            <w:sz w:val="18"/>
                            <w:shd w:val="clear" w:color="auto" w:fill="C0C0C0"/>
                          </w:rPr>
                          <w:t xml:space="preserve"> </w:t>
                        </w:r>
                        <w:r>
                          <w:rPr>
                            <w:sz w:val="18"/>
                            <w:shd w:val="clear" w:color="auto" w:fill="C0C0C0"/>
                          </w:rPr>
                          <w:t>externos</w:t>
                        </w:r>
                        <w:r>
                          <w:rPr>
                            <w:spacing w:val="-12"/>
                            <w:sz w:val="18"/>
                            <w:shd w:val="clear" w:color="auto" w:fill="C0C0C0"/>
                          </w:rPr>
                          <w:t xml:space="preserve"> </w:t>
                        </w:r>
                        <w:r>
                          <w:rPr>
                            <w:sz w:val="18"/>
                            <w:shd w:val="clear" w:color="auto" w:fill="C0C0C0"/>
                          </w:rPr>
                          <w:t>(federales,</w:t>
                        </w:r>
                        <w:r>
                          <w:rPr>
                            <w:spacing w:val="-12"/>
                            <w:sz w:val="18"/>
                            <w:shd w:val="clear" w:color="auto" w:fill="C0C0C0"/>
                          </w:rPr>
                          <w:t xml:space="preserve"> </w:t>
                        </w:r>
                        <w:r>
                          <w:rPr>
                            <w:sz w:val="18"/>
                            <w:shd w:val="clear" w:color="auto" w:fill="C0C0C0"/>
                          </w:rPr>
                          <w:t>estatales)</w:t>
                        </w:r>
                        <w:r>
                          <w:rPr>
                            <w:spacing w:val="-11"/>
                            <w:sz w:val="18"/>
                            <w:shd w:val="clear" w:color="auto" w:fill="C0C0C0"/>
                          </w:rPr>
                          <w:t xml:space="preserve"> </w:t>
                        </w:r>
                        <w:r>
                          <w:rPr>
                            <w:sz w:val="18"/>
                            <w:shd w:val="clear" w:color="auto" w:fill="C0C0C0"/>
                          </w:rPr>
                          <w:t>aplicables</w:t>
                        </w:r>
                        <w:r>
                          <w:rPr>
                            <w:spacing w:val="-12"/>
                            <w:sz w:val="18"/>
                            <w:shd w:val="clear" w:color="auto" w:fill="C0C0C0"/>
                          </w:rPr>
                          <w:t xml:space="preserve"> </w:t>
                        </w:r>
                        <w:r>
                          <w:rPr>
                            <w:sz w:val="18"/>
                            <w:shd w:val="clear" w:color="auto" w:fill="C0C0C0"/>
                          </w:rPr>
                          <w:t>en</w:t>
                        </w:r>
                        <w:r>
                          <w:rPr>
                            <w:spacing w:val="-12"/>
                            <w:sz w:val="18"/>
                            <w:shd w:val="clear" w:color="auto" w:fill="C0C0C0"/>
                          </w:rPr>
                          <w:t xml:space="preserve"> </w:t>
                        </w:r>
                        <w:r>
                          <w:rPr>
                            <w:sz w:val="18"/>
                            <w:shd w:val="clear" w:color="auto" w:fill="C0C0C0"/>
                          </w:rPr>
                          <w:t>mi</w:t>
                        </w:r>
                        <w:r>
                          <w:rPr>
                            <w:spacing w:val="-11"/>
                            <w:sz w:val="18"/>
                            <w:shd w:val="clear" w:color="auto" w:fill="C0C0C0"/>
                          </w:rPr>
                          <w:t xml:space="preserve"> </w:t>
                        </w:r>
                        <w:r>
                          <w:rPr>
                            <w:sz w:val="18"/>
                            <w:shd w:val="clear" w:color="auto" w:fill="C0C0C0"/>
                          </w:rPr>
                          <w:t>trabajo</w:t>
                        </w:r>
                        <w:r>
                          <w:rPr>
                            <w:rFonts w:ascii="Times New Roman" w:hAnsi="Times New Roman"/>
                            <w:sz w:val="18"/>
                            <w:shd w:val="clear" w:color="auto" w:fill="C0C0C0"/>
                          </w:rPr>
                          <w:tab/>
                        </w:r>
                      </w:p>
                      <w:p w14:paraId="310FEE5D" w14:textId="77777777" w:rsidR="00B804D1" w:rsidRDefault="00B804D1">
                        <w:pPr>
                          <w:spacing w:before="139"/>
                          <w:ind w:left="690"/>
                          <w:rPr>
                            <w:sz w:val="16"/>
                          </w:rPr>
                        </w:pPr>
                        <w:r>
                          <w:rPr>
                            <w:sz w:val="16"/>
                          </w:rPr>
                          <w:t>Ley General de Transparencia y Acceso a la Información Pública</w:t>
                        </w:r>
                      </w:p>
                      <w:p w14:paraId="4B384206" w14:textId="77777777" w:rsidR="00B804D1" w:rsidRDefault="00B804D1">
                        <w:pPr>
                          <w:spacing w:before="37" w:line="288" w:lineRule="auto"/>
                          <w:ind w:left="690" w:right="7653"/>
                          <w:rPr>
                            <w:sz w:val="16"/>
                          </w:rPr>
                        </w:pPr>
                        <w:r>
                          <w:rPr>
                            <w:sz w:val="16"/>
                          </w:rPr>
                          <w:t>Ley de Transparencia y Acceso a la Información Pública para el Estado de Guanajuato Ley de Archivos Generales para el Estado y los Municipios de Guanajuato</w:t>
                        </w:r>
                      </w:p>
                      <w:p w14:paraId="4849AAA9" w14:textId="77777777" w:rsidR="00B804D1" w:rsidRDefault="00B804D1">
                        <w:pPr>
                          <w:spacing w:line="288" w:lineRule="auto"/>
                          <w:ind w:left="690" w:right="6274"/>
                          <w:rPr>
                            <w:sz w:val="16"/>
                          </w:rPr>
                        </w:pPr>
                        <w:r>
                          <w:rPr>
                            <w:sz w:val="16"/>
                          </w:rPr>
                          <w:t>Lineamientos de la Ley de Protección de Datos Personales para el Estado y los Municipios de Guanajuato Ley de Fiscalización y Rendición de Cuentas de la Federación</w:t>
                        </w:r>
                      </w:p>
                      <w:p w14:paraId="4D24DE00" w14:textId="77777777" w:rsidR="00B804D1" w:rsidRDefault="00B804D1">
                        <w:pPr>
                          <w:spacing w:before="1"/>
                          <w:ind w:left="690"/>
                          <w:rPr>
                            <w:sz w:val="16"/>
                          </w:rPr>
                        </w:pPr>
                        <w:r>
                          <w:rPr>
                            <w:sz w:val="16"/>
                          </w:rPr>
                          <w:t>Ley para el Ejercicio y Control de los Recursos Públicos para el Estado y los Municipios</w:t>
                        </w:r>
                      </w:p>
                      <w:p w14:paraId="1A658037" w14:textId="77777777" w:rsidR="00B804D1" w:rsidRDefault="00B804D1">
                        <w:pPr>
                          <w:spacing w:before="37"/>
                          <w:ind w:left="690"/>
                          <w:rPr>
                            <w:sz w:val="16"/>
                          </w:rPr>
                        </w:pPr>
                        <w:r>
                          <w:rPr>
                            <w:sz w:val="16"/>
                          </w:rPr>
                          <w:t>Ley de Responsabilidades Administrativas de los Servidores Públicos del Estado de Guanajuato y sus Municipios. 2005</w:t>
                        </w:r>
                      </w:p>
                      <w:p w14:paraId="42F48C21" w14:textId="77777777" w:rsidR="00B804D1" w:rsidRDefault="00B804D1">
                        <w:pPr>
                          <w:spacing w:before="37"/>
                          <w:ind w:left="690"/>
                          <w:rPr>
                            <w:sz w:val="16"/>
                          </w:rPr>
                        </w:pPr>
                        <w:r>
                          <w:rPr>
                            <w:sz w:val="16"/>
                          </w:rPr>
                          <w:t>Ley General de Contabilidad Gubernamental</w:t>
                        </w:r>
                      </w:p>
                      <w:p w14:paraId="3AB0B923" w14:textId="77777777" w:rsidR="00B804D1" w:rsidRDefault="00B804D1" w:rsidP="00C82778">
                        <w:pPr>
                          <w:spacing w:before="37"/>
                          <w:ind w:left="690"/>
                          <w:rPr>
                            <w:sz w:val="16"/>
                          </w:rPr>
                        </w:pPr>
                        <w:r w:rsidRPr="00C82778">
                          <w:rPr>
                            <w:sz w:val="16"/>
                          </w:rPr>
                          <w:t>Ley de Adquisiciones, Arrendamientos y Servicios del Sector Público</w:t>
                        </w:r>
                      </w:p>
                      <w:p w14:paraId="28BB43D1" w14:textId="77777777" w:rsidR="00B804D1" w:rsidRDefault="00B804D1" w:rsidP="00C82778">
                        <w:pPr>
                          <w:spacing w:before="37"/>
                          <w:ind w:left="690"/>
                          <w:rPr>
                            <w:sz w:val="16"/>
                          </w:rPr>
                        </w:pPr>
                        <w:r w:rsidRPr="00C82778">
                          <w:rPr>
                            <w:sz w:val="16"/>
                          </w:rPr>
                          <w:t xml:space="preserve">Ley </w:t>
                        </w:r>
                        <w:r>
                          <w:rPr>
                            <w:sz w:val="16"/>
                          </w:rPr>
                          <w:t>d</w:t>
                        </w:r>
                        <w:r w:rsidRPr="00C82778">
                          <w:rPr>
                            <w:sz w:val="16"/>
                          </w:rPr>
                          <w:t xml:space="preserve">e Contrataciones Públicas </w:t>
                        </w:r>
                        <w:r>
                          <w:rPr>
                            <w:sz w:val="16"/>
                          </w:rPr>
                          <w:t>p</w:t>
                        </w:r>
                        <w:r w:rsidRPr="00C82778">
                          <w:rPr>
                            <w:sz w:val="16"/>
                          </w:rPr>
                          <w:t xml:space="preserve">ara </w:t>
                        </w:r>
                        <w:r>
                          <w:rPr>
                            <w:sz w:val="16"/>
                          </w:rPr>
                          <w:t>e</w:t>
                        </w:r>
                        <w:r w:rsidRPr="00C82778">
                          <w:rPr>
                            <w:sz w:val="16"/>
                          </w:rPr>
                          <w:t xml:space="preserve">l Estado </w:t>
                        </w:r>
                        <w:r>
                          <w:rPr>
                            <w:sz w:val="16"/>
                          </w:rPr>
                          <w:t>d</w:t>
                        </w:r>
                        <w:r w:rsidRPr="00C82778">
                          <w:rPr>
                            <w:sz w:val="16"/>
                          </w:rPr>
                          <w:t>e Guanajuato</w:t>
                        </w:r>
                      </w:p>
                      <w:p w14:paraId="33256312" w14:textId="77777777" w:rsidR="00B804D1" w:rsidRDefault="00B804D1" w:rsidP="00C82778">
                        <w:pPr>
                          <w:spacing w:before="37"/>
                          <w:ind w:left="690"/>
                          <w:rPr>
                            <w:sz w:val="16"/>
                          </w:rPr>
                        </w:pPr>
                        <w:r w:rsidRPr="00C82778">
                          <w:rPr>
                            <w:sz w:val="16"/>
                          </w:rPr>
                          <w:t>Clasificador por Objeto del Gasto</w:t>
                        </w:r>
                      </w:p>
                      <w:p w14:paraId="3C568195" w14:textId="77777777" w:rsidR="00B804D1" w:rsidRPr="00C82778" w:rsidRDefault="00B804D1" w:rsidP="00C82778">
                        <w:pPr>
                          <w:spacing w:before="37"/>
                          <w:ind w:left="690"/>
                          <w:rPr>
                            <w:sz w:val="16"/>
                          </w:rPr>
                        </w:pPr>
                        <w:r w:rsidRPr="00C82778">
                          <w:rPr>
                            <w:sz w:val="16"/>
                          </w:rPr>
                          <w:t>Reglas Específicas del Registro y Valoración del Patrimonio</w:t>
                        </w:r>
                      </w:p>
                      <w:p w14:paraId="5DB5F503" w14:textId="77777777" w:rsidR="00B804D1" w:rsidRPr="00C82778" w:rsidRDefault="00B804D1">
                        <w:pPr>
                          <w:spacing w:before="37"/>
                          <w:ind w:left="690"/>
                          <w:rPr>
                            <w:sz w:val="16"/>
                          </w:rPr>
                        </w:pPr>
                      </w:p>
                      <w:p w14:paraId="288563A9" w14:textId="77777777" w:rsidR="00B804D1" w:rsidRDefault="00B804D1">
                        <w:pPr>
                          <w:spacing w:before="37"/>
                          <w:ind w:left="690"/>
                          <w:rPr>
                            <w:sz w:val="16"/>
                          </w:rPr>
                        </w:pPr>
                      </w:p>
                      <w:p w14:paraId="204D0FA1" w14:textId="77777777" w:rsidR="00B804D1" w:rsidRDefault="00B804D1">
                        <w:pPr>
                          <w:spacing w:before="37"/>
                          <w:ind w:left="690"/>
                          <w:rPr>
                            <w:sz w:val="16"/>
                          </w:rPr>
                        </w:pPr>
                      </w:p>
                    </w:txbxContent>
                  </v:textbox>
                </v:shape>
                <w10:anchorlock/>
              </v:group>
            </w:pict>
          </mc:Fallback>
        </mc:AlternateContent>
      </w:r>
    </w:p>
    <w:p w14:paraId="554DB870" w14:textId="77777777" w:rsidR="004438A5" w:rsidRDefault="004855C6">
      <w:pPr>
        <w:pStyle w:val="Textoindependiente"/>
        <w:spacing w:before="3"/>
        <w:rPr>
          <w:rFonts w:ascii="Times New Roman"/>
          <w:b w:val="0"/>
          <w:sz w:val="12"/>
        </w:rPr>
      </w:pPr>
      <w:r>
        <w:rPr>
          <w:noProof/>
        </w:rPr>
        <mc:AlternateContent>
          <mc:Choice Requires="wpg">
            <w:drawing>
              <wp:anchor distT="0" distB="0" distL="0" distR="0" simplePos="0" relativeHeight="251656192" behindDoc="1" locked="0" layoutInCell="1" allowOverlap="1" wp14:anchorId="12350929" wp14:editId="41B860DC">
                <wp:simplePos x="0" y="0"/>
                <wp:positionH relativeFrom="page">
                  <wp:posOffset>304800</wp:posOffset>
                </wp:positionH>
                <wp:positionV relativeFrom="paragraph">
                  <wp:posOffset>200025</wp:posOffset>
                </wp:positionV>
                <wp:extent cx="9296400" cy="1880870"/>
                <wp:effectExtent l="0" t="0" r="19050" b="24130"/>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1880870"/>
                          <a:chOff x="463" y="195"/>
                          <a:chExt cx="14640" cy="1335"/>
                        </a:xfrm>
                      </wpg:grpSpPr>
                      <wps:wsp>
                        <wps:cNvPr id="15" name="Freeform 17"/>
                        <wps:cNvSpPr>
                          <a:spLocks/>
                        </wps:cNvSpPr>
                        <wps:spPr bwMode="auto">
                          <a:xfrm>
                            <a:off x="463" y="195"/>
                            <a:ext cx="14640" cy="1335"/>
                          </a:xfrm>
                          <a:custGeom>
                            <a:avLst/>
                            <a:gdLst>
                              <a:gd name="T0" fmla="+- 0 515 463"/>
                              <a:gd name="T1" fmla="*/ T0 w 14640"/>
                              <a:gd name="T2" fmla="+- 0 195 195"/>
                              <a:gd name="T3" fmla="*/ 195 h 1335"/>
                              <a:gd name="T4" fmla="+- 0 15050 463"/>
                              <a:gd name="T5" fmla="*/ T4 w 14640"/>
                              <a:gd name="T6" fmla="+- 0 195 195"/>
                              <a:gd name="T7" fmla="*/ 195 h 1335"/>
                              <a:gd name="T8" fmla="+- 0 15071 463"/>
                              <a:gd name="T9" fmla="*/ T8 w 14640"/>
                              <a:gd name="T10" fmla="+- 0 199 195"/>
                              <a:gd name="T11" fmla="*/ 199 h 1335"/>
                              <a:gd name="T12" fmla="+- 0 15087 463"/>
                              <a:gd name="T13" fmla="*/ T12 w 14640"/>
                              <a:gd name="T14" fmla="+- 0 210 195"/>
                              <a:gd name="T15" fmla="*/ 210 h 1335"/>
                              <a:gd name="T16" fmla="+- 0 15099 463"/>
                              <a:gd name="T17" fmla="*/ T16 w 14640"/>
                              <a:gd name="T18" fmla="+- 0 227 195"/>
                              <a:gd name="T19" fmla="*/ 227 h 1335"/>
                              <a:gd name="T20" fmla="+- 0 15103 463"/>
                              <a:gd name="T21" fmla="*/ T20 w 14640"/>
                              <a:gd name="T22" fmla="+- 0 247 195"/>
                              <a:gd name="T23" fmla="*/ 247 h 1335"/>
                              <a:gd name="T24" fmla="+- 0 15103 463"/>
                              <a:gd name="T25" fmla="*/ T24 w 14640"/>
                              <a:gd name="T26" fmla="+- 0 1477 195"/>
                              <a:gd name="T27" fmla="*/ 1477 h 1335"/>
                              <a:gd name="T28" fmla="+- 0 15099 463"/>
                              <a:gd name="T29" fmla="*/ T28 w 14640"/>
                              <a:gd name="T30" fmla="+- 0 1498 195"/>
                              <a:gd name="T31" fmla="*/ 1498 h 1335"/>
                              <a:gd name="T32" fmla="+- 0 15088 463"/>
                              <a:gd name="T33" fmla="*/ T32 w 14640"/>
                              <a:gd name="T34" fmla="+- 0 1514 195"/>
                              <a:gd name="T35" fmla="*/ 1514 h 1335"/>
                              <a:gd name="T36" fmla="+- 0 15071 463"/>
                              <a:gd name="T37" fmla="*/ T36 w 14640"/>
                              <a:gd name="T38" fmla="+- 0 1526 195"/>
                              <a:gd name="T39" fmla="*/ 1526 h 1335"/>
                              <a:gd name="T40" fmla="+- 0 15051 463"/>
                              <a:gd name="T41" fmla="*/ T40 w 14640"/>
                              <a:gd name="T42" fmla="+- 0 1530 195"/>
                              <a:gd name="T43" fmla="*/ 1530 h 1335"/>
                              <a:gd name="T44" fmla="+- 0 516 463"/>
                              <a:gd name="T45" fmla="*/ T44 w 14640"/>
                              <a:gd name="T46" fmla="+- 0 1530 195"/>
                              <a:gd name="T47" fmla="*/ 1530 h 1335"/>
                              <a:gd name="T48" fmla="+- 0 495 463"/>
                              <a:gd name="T49" fmla="*/ T48 w 14640"/>
                              <a:gd name="T50" fmla="+- 0 1526 195"/>
                              <a:gd name="T51" fmla="*/ 1526 h 1335"/>
                              <a:gd name="T52" fmla="+- 0 479 463"/>
                              <a:gd name="T53" fmla="*/ T52 w 14640"/>
                              <a:gd name="T54" fmla="+- 0 1515 195"/>
                              <a:gd name="T55" fmla="*/ 1515 h 1335"/>
                              <a:gd name="T56" fmla="+- 0 467 463"/>
                              <a:gd name="T57" fmla="*/ T56 w 14640"/>
                              <a:gd name="T58" fmla="+- 0 1498 195"/>
                              <a:gd name="T59" fmla="*/ 1498 h 1335"/>
                              <a:gd name="T60" fmla="+- 0 463 463"/>
                              <a:gd name="T61" fmla="*/ T60 w 14640"/>
                              <a:gd name="T62" fmla="+- 0 1478 195"/>
                              <a:gd name="T63" fmla="*/ 1478 h 1335"/>
                              <a:gd name="T64" fmla="+- 0 463 463"/>
                              <a:gd name="T65" fmla="*/ T64 w 14640"/>
                              <a:gd name="T66" fmla="+- 0 248 195"/>
                              <a:gd name="T67" fmla="*/ 248 h 1335"/>
                              <a:gd name="T68" fmla="+- 0 467 463"/>
                              <a:gd name="T69" fmla="*/ T68 w 14640"/>
                              <a:gd name="T70" fmla="+- 0 227 195"/>
                              <a:gd name="T71" fmla="*/ 227 h 1335"/>
                              <a:gd name="T72" fmla="+- 0 478 463"/>
                              <a:gd name="T73" fmla="*/ T72 w 14640"/>
                              <a:gd name="T74" fmla="+- 0 211 195"/>
                              <a:gd name="T75" fmla="*/ 211 h 1335"/>
                              <a:gd name="T76" fmla="+- 0 495 463"/>
                              <a:gd name="T77" fmla="*/ T76 w 14640"/>
                              <a:gd name="T78" fmla="+- 0 199 195"/>
                              <a:gd name="T79" fmla="*/ 199 h 1335"/>
                              <a:gd name="T80" fmla="+- 0 515 463"/>
                              <a:gd name="T81" fmla="*/ T80 w 14640"/>
                              <a:gd name="T82" fmla="+- 0 195 195"/>
                              <a:gd name="T83" fmla="*/ 195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640" h="1335">
                                <a:moveTo>
                                  <a:pt x="52" y="0"/>
                                </a:moveTo>
                                <a:lnTo>
                                  <a:pt x="14587" y="0"/>
                                </a:lnTo>
                                <a:lnTo>
                                  <a:pt x="14608" y="4"/>
                                </a:lnTo>
                                <a:lnTo>
                                  <a:pt x="14624" y="15"/>
                                </a:lnTo>
                                <a:lnTo>
                                  <a:pt x="14636" y="32"/>
                                </a:lnTo>
                                <a:lnTo>
                                  <a:pt x="14640" y="52"/>
                                </a:lnTo>
                                <a:lnTo>
                                  <a:pt x="14640" y="1282"/>
                                </a:lnTo>
                                <a:lnTo>
                                  <a:pt x="14636" y="1303"/>
                                </a:lnTo>
                                <a:lnTo>
                                  <a:pt x="14625" y="1319"/>
                                </a:lnTo>
                                <a:lnTo>
                                  <a:pt x="14608" y="1331"/>
                                </a:lnTo>
                                <a:lnTo>
                                  <a:pt x="14588" y="1335"/>
                                </a:lnTo>
                                <a:lnTo>
                                  <a:pt x="53" y="1335"/>
                                </a:lnTo>
                                <a:lnTo>
                                  <a:pt x="32" y="1331"/>
                                </a:lnTo>
                                <a:lnTo>
                                  <a:pt x="16" y="1320"/>
                                </a:lnTo>
                                <a:lnTo>
                                  <a:pt x="4" y="1303"/>
                                </a:lnTo>
                                <a:lnTo>
                                  <a:pt x="0" y="1283"/>
                                </a:lnTo>
                                <a:lnTo>
                                  <a:pt x="0" y="53"/>
                                </a:lnTo>
                                <a:lnTo>
                                  <a:pt x="4" y="32"/>
                                </a:lnTo>
                                <a:lnTo>
                                  <a:pt x="15" y="16"/>
                                </a:lnTo>
                                <a:lnTo>
                                  <a:pt x="32" y="4"/>
                                </a:lnTo>
                                <a:lnTo>
                                  <a:pt x="5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a:cxnSpLocks noChangeShapeType="1"/>
                        </wps:cNvCnPr>
                        <wps:spPr bwMode="auto">
                          <a:xfrm>
                            <a:off x="778" y="1146"/>
                            <a:ext cx="41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653" y="1162"/>
                            <a:ext cx="43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10678" y="1096"/>
                            <a:ext cx="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2203" y="411"/>
                            <a:ext cx="1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8C0D" w14:textId="77777777" w:rsidR="00B804D1" w:rsidRDefault="00B804D1">
                              <w:pPr>
                                <w:tabs>
                                  <w:tab w:val="left" w:pos="348"/>
                                  <w:tab w:val="left" w:pos="1349"/>
                                </w:tabs>
                                <w:spacing w:line="194" w:lineRule="exact"/>
                                <w:rPr>
                                  <w:rFonts w:ascii="Times New Roman" w:hAnsi="Times New Roman"/>
                                  <w:sz w:val="17"/>
                                </w:rPr>
                              </w:pPr>
                              <w:r>
                                <w:rPr>
                                  <w:b/>
                                  <w:w w:val="102"/>
                                  <w:sz w:val="17"/>
                                  <w:shd w:val="clear" w:color="auto" w:fill="C0C0C0"/>
                                </w:rPr>
                                <w:t xml:space="preserve"> </w:t>
                              </w:r>
                              <w:r>
                                <w:rPr>
                                  <w:rFonts w:ascii="Times New Roman" w:hAnsi="Times New Roman"/>
                                  <w:sz w:val="17"/>
                                  <w:shd w:val="clear" w:color="auto" w:fill="C0C0C0"/>
                                </w:rPr>
                                <w:tab/>
                              </w:r>
                              <w:r>
                                <w:rPr>
                                  <w:b/>
                                  <w:w w:val="105"/>
                                  <w:sz w:val="17"/>
                                  <w:shd w:val="clear" w:color="auto" w:fill="C0C0C0"/>
                                </w:rPr>
                                <w:t>Elaboró</w:t>
                              </w:r>
                              <w:r>
                                <w:rPr>
                                  <w:rFonts w:ascii="Times New Roman" w:hAnsi="Times New Roman"/>
                                  <w:sz w:val="17"/>
                                  <w:shd w:val="clear" w:color="auto" w:fill="C0C0C0"/>
                                </w:rPr>
                                <w:tab/>
                              </w:r>
                            </w:p>
                          </w:txbxContent>
                        </wps:txbx>
                        <wps:bodyPr rot="0" vert="horz" wrap="square" lIns="0" tIns="0" rIns="0" bIns="0" anchor="t" anchorCtr="0" upright="1">
                          <a:noAutofit/>
                        </wps:bodyPr>
                      </wps:wsp>
                      <wps:wsp>
                        <wps:cNvPr id="20" name="Text Box 12"/>
                        <wps:cNvSpPr txBox="1">
                          <a:spLocks noChangeArrowheads="1"/>
                        </wps:cNvSpPr>
                        <wps:spPr bwMode="auto">
                          <a:xfrm>
                            <a:off x="7003" y="421"/>
                            <a:ext cx="1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BAD36" w14:textId="77777777" w:rsidR="00B804D1" w:rsidRDefault="00B804D1">
                              <w:pPr>
                                <w:spacing w:line="194" w:lineRule="exact"/>
                                <w:rPr>
                                  <w:rFonts w:ascii="Times New Roman"/>
                                  <w:sz w:val="17"/>
                                </w:rPr>
                              </w:pPr>
                              <w:r>
                                <w:rPr>
                                  <w:b/>
                                  <w:w w:val="102"/>
                                  <w:sz w:val="17"/>
                                  <w:shd w:val="clear" w:color="auto" w:fill="C0C0C0"/>
                                </w:rPr>
                                <w:t xml:space="preserve"> </w:t>
                              </w:r>
                              <w:r>
                                <w:rPr>
                                  <w:rFonts w:ascii="Times New Roman"/>
                                  <w:sz w:val="17"/>
                                  <w:shd w:val="clear" w:color="auto" w:fill="C0C0C0"/>
                                </w:rPr>
                                <w:t xml:space="preserve">    </w:t>
                              </w:r>
                              <w:r>
                                <w:rPr>
                                  <w:b/>
                                  <w:w w:val="105"/>
                                  <w:sz w:val="17"/>
                                  <w:shd w:val="clear" w:color="auto" w:fill="C0C0C0"/>
                                </w:rPr>
                                <w:t>Consensuo</w:t>
                              </w:r>
                              <w:r>
                                <w:rPr>
                                  <w:rFonts w:ascii="Times New Roman"/>
                                  <w:sz w:val="17"/>
                                  <w:shd w:val="clear" w:color="auto" w:fill="C0C0C0"/>
                                </w:rPr>
                                <w:t xml:space="preserve"> </w:t>
                              </w:r>
                            </w:p>
                          </w:txbxContent>
                        </wps:txbx>
                        <wps:bodyPr rot="0" vert="horz" wrap="square" lIns="0" tIns="0" rIns="0" bIns="0" anchor="t" anchorCtr="0" upright="1">
                          <a:noAutofit/>
                        </wps:bodyPr>
                      </wps:wsp>
                      <wps:wsp>
                        <wps:cNvPr id="21" name="Text Box 11"/>
                        <wps:cNvSpPr txBox="1">
                          <a:spLocks noChangeArrowheads="1"/>
                        </wps:cNvSpPr>
                        <wps:spPr bwMode="auto">
                          <a:xfrm>
                            <a:off x="12133" y="421"/>
                            <a:ext cx="1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E7A0" w14:textId="77777777" w:rsidR="00B804D1" w:rsidRDefault="00B804D1">
                              <w:pPr>
                                <w:tabs>
                                  <w:tab w:val="left" w:pos="319"/>
                                  <w:tab w:val="left" w:pos="1349"/>
                                </w:tabs>
                                <w:spacing w:line="194" w:lineRule="exact"/>
                                <w:rPr>
                                  <w:rFonts w:ascii="Times New Roman" w:hAnsi="Times New Roman"/>
                                  <w:sz w:val="17"/>
                                </w:rPr>
                              </w:pPr>
                              <w:r>
                                <w:rPr>
                                  <w:b/>
                                  <w:w w:val="102"/>
                                  <w:sz w:val="17"/>
                                  <w:shd w:val="clear" w:color="auto" w:fill="C0C0C0"/>
                                </w:rPr>
                                <w:t xml:space="preserve"> </w:t>
                              </w:r>
                              <w:r>
                                <w:rPr>
                                  <w:rFonts w:ascii="Times New Roman" w:hAnsi="Times New Roman"/>
                                  <w:sz w:val="17"/>
                                  <w:shd w:val="clear" w:color="auto" w:fill="C0C0C0"/>
                                </w:rPr>
                                <w:tab/>
                              </w:r>
                              <w:r>
                                <w:rPr>
                                  <w:b/>
                                  <w:w w:val="105"/>
                                  <w:sz w:val="17"/>
                                  <w:shd w:val="clear" w:color="auto" w:fill="C0C0C0"/>
                                </w:rPr>
                                <w:t>Autorizó</w:t>
                              </w:r>
                              <w:r>
                                <w:rPr>
                                  <w:rFonts w:ascii="Times New Roman" w:hAnsi="Times New Roman"/>
                                  <w:sz w:val="17"/>
                                  <w:shd w:val="clear" w:color="auto" w:fill="C0C0C0"/>
                                </w:rPr>
                                <w:tab/>
                              </w:r>
                            </w:p>
                          </w:txbxContent>
                        </wps:txbx>
                        <wps:bodyPr rot="0" vert="horz" wrap="square" lIns="0" tIns="0" rIns="0" bIns="0" anchor="t" anchorCtr="0" upright="1">
                          <a:noAutofit/>
                        </wps:bodyPr>
                      </wps:wsp>
                      <wps:wsp>
                        <wps:cNvPr id="22" name="Text Box 10"/>
                        <wps:cNvSpPr txBox="1">
                          <a:spLocks noChangeArrowheads="1"/>
                        </wps:cNvSpPr>
                        <wps:spPr bwMode="auto">
                          <a:xfrm>
                            <a:off x="2048" y="747"/>
                            <a:ext cx="160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6AC3" w14:textId="77777777" w:rsidR="00B804D1" w:rsidRDefault="00B804D1">
                              <w:pPr>
                                <w:spacing w:line="181" w:lineRule="exact"/>
                                <w:rPr>
                                  <w:sz w:val="16"/>
                                </w:rPr>
                              </w:pPr>
                              <w:r>
                                <w:rPr>
                                  <w:sz w:val="16"/>
                                </w:rPr>
                                <w:t>Janine Ponce Galindo</w:t>
                              </w:r>
                            </w:p>
                          </w:txbxContent>
                        </wps:txbx>
                        <wps:bodyPr rot="0" vert="horz" wrap="square" lIns="0" tIns="0" rIns="0" bIns="0" anchor="t" anchorCtr="0" upright="1">
                          <a:noAutofit/>
                        </wps:bodyPr>
                      </wps:wsp>
                      <wps:wsp>
                        <wps:cNvPr id="23" name="Text Box 9"/>
                        <wps:cNvSpPr txBox="1">
                          <a:spLocks noChangeArrowheads="1"/>
                        </wps:cNvSpPr>
                        <wps:spPr bwMode="auto">
                          <a:xfrm>
                            <a:off x="6688" y="562"/>
                            <a:ext cx="271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3183"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María Verónica Loera Ramírez</w:t>
                              </w:r>
                            </w:p>
                            <w:p w14:paraId="55C42E6E"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Aaron Gutiérrez Silva</w:t>
                              </w:r>
                            </w:p>
                            <w:p w14:paraId="62360282"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Margarita González Rendón</w:t>
                              </w:r>
                            </w:p>
                            <w:p w14:paraId="4D0B192E"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Navarro Domínguez Julio César</w:t>
                              </w:r>
                            </w:p>
                            <w:p w14:paraId="5952A90B" w14:textId="77777777" w:rsidR="001A2A49" w:rsidRDefault="00F77B7A">
                              <w:pPr>
                                <w:spacing w:line="181" w:lineRule="exact"/>
                                <w:rPr>
                                  <w:rFonts w:eastAsiaTheme="minorHAnsi"/>
                                  <w:sz w:val="16"/>
                                  <w:szCs w:val="16"/>
                                  <w:lang w:val="es-MX" w:eastAsia="en-US" w:bidi="ar-SA"/>
                                </w:rPr>
                              </w:pPr>
                              <w:r>
                                <w:rPr>
                                  <w:rFonts w:eastAsiaTheme="minorHAnsi"/>
                                  <w:sz w:val="16"/>
                                  <w:szCs w:val="16"/>
                                  <w:lang w:val="es-MX" w:eastAsia="en-US" w:bidi="ar-SA"/>
                                </w:rPr>
                                <w:t>Alicia Janeth Fernández Barriento</w:t>
                              </w:r>
                              <w:r w:rsidR="001A2A49">
                                <w:rPr>
                                  <w:rFonts w:eastAsiaTheme="minorHAnsi"/>
                                  <w:sz w:val="16"/>
                                  <w:szCs w:val="16"/>
                                  <w:lang w:val="es-MX" w:eastAsia="en-US" w:bidi="ar-SA"/>
                                </w:rPr>
                                <w:t>s</w:t>
                              </w:r>
                            </w:p>
                            <w:p w14:paraId="5636C6AE" w14:textId="29FD9A5E" w:rsidR="001A2A49" w:rsidRPr="001A2A49" w:rsidRDefault="001A2A49">
                              <w:pPr>
                                <w:spacing w:line="181" w:lineRule="exact"/>
                                <w:rPr>
                                  <w:sz w:val="16"/>
                                </w:rPr>
                              </w:pPr>
                              <w:r>
                                <w:rPr>
                                  <w:sz w:val="16"/>
                                </w:rPr>
                                <w:t>César Augusto Rodríguez Cadena</w:t>
                              </w:r>
                            </w:p>
                            <w:p w14:paraId="5F947B30" w14:textId="0CA5F864" w:rsidR="00B804D1" w:rsidRDefault="00B804D1">
                              <w:pPr>
                                <w:spacing w:line="181" w:lineRule="exact"/>
                                <w:rPr>
                                  <w:sz w:val="16"/>
                                </w:rPr>
                              </w:pPr>
                              <w:r>
                                <w:rPr>
                                  <w:sz w:val="16"/>
                                </w:rPr>
                                <w:t>Patricia Rangel Llamas</w:t>
                              </w:r>
                            </w:p>
                            <w:p w14:paraId="1E053768" w14:textId="77777777" w:rsidR="00F77B7A" w:rsidRDefault="00F77B7A">
                              <w:pPr>
                                <w:spacing w:line="181" w:lineRule="exact"/>
                                <w:rPr>
                                  <w:sz w:val="16"/>
                                </w:rPr>
                              </w:pPr>
                            </w:p>
                          </w:txbxContent>
                        </wps:txbx>
                        <wps:bodyPr rot="0" vert="horz" wrap="square" lIns="0" tIns="0" rIns="0" bIns="0" anchor="t" anchorCtr="0" upright="1">
                          <a:noAutofit/>
                        </wps:bodyPr>
                      </wps:wsp>
                      <wps:wsp>
                        <wps:cNvPr id="24" name="Text Box 8"/>
                        <wps:cNvSpPr txBox="1">
                          <a:spLocks noChangeArrowheads="1"/>
                        </wps:cNvSpPr>
                        <wps:spPr bwMode="auto">
                          <a:xfrm>
                            <a:off x="12055" y="687"/>
                            <a:ext cx="182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341F" w14:textId="44807736" w:rsidR="00B804D1" w:rsidRDefault="00B804D1">
                              <w:pPr>
                                <w:spacing w:line="181" w:lineRule="exact"/>
                                <w:rPr>
                                  <w:sz w:val="16"/>
                                </w:rPr>
                              </w:pPr>
                              <w:r>
                                <w:rPr>
                                  <w:sz w:val="16"/>
                                </w:rPr>
                                <w:t>Eloy Juárez Sandoval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50929" id="Group 7" o:spid="_x0000_s1034" style="position:absolute;margin-left:24pt;margin-top:15.75pt;width:732pt;height:148.1pt;z-index:-251660288;mso-wrap-distance-left:0;mso-wrap-distance-right:0;mso-position-horizontal-relative:page;mso-position-vertical-relative:text" coordorigin="463,195" coordsize="1464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">
                <v:shape id="Freeform 17" o:spid="_x0000_s1035" style="position:absolute;left:463;top:195;width:14640;height:1335;visibility:visible;mso-wrap-style:square;v-text-anchor:top" coordsize="14640,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" path="m52,l14587,r21,4l14624,15r12,17l14640,52r,1230l14636,1303r-11,16l14608,1331r-20,4l53,1335r-21,-4l16,1320,4,1303,,1283,,53,4,32,15,16,32,4,52,e" filled="f" strokeweight="1.5pt">
                  <v:path arrowok="t" o:connecttype="custom" o:connectlocs="52,195;14587,195;14608,199;14624,210;14636,227;14640,247;14640,1477;14636,1498;14625,1514;14608,1526;14588,1530;53,1530;32,1526;16,1515;4,1498;0,1478;0,248;4,227;15,211;32,199;52,195" o:connectangles="0,0,0,0,0,0,0,0,0,0,0,0,0,0,0,0,0,0,0,0,0"/>
                </v:shape>
                <v:line id="Line 16" o:spid="_x0000_s1036" style="position:absolute;visibility:visible;mso-wrap-style:square" from="778,1146" to="493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5" o:spid="_x0000_s1037" style="position:absolute;visibility:visible;mso-wrap-style:square" from="5653,1162" to="998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14" o:spid="_x0000_s1038" style="position:absolute;visibility:visible;mso-wrap-style:square" from="10678,1096" to="1490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shape id="Text Box 13" o:spid="_x0000_s1039" type="#_x0000_t202" style="position:absolute;left:2203;top:411;width:1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5468C0D" w14:textId="77777777" w:rsidR="00B804D1" w:rsidRDefault="00B804D1">
                        <w:pPr>
                          <w:tabs>
                            <w:tab w:val="left" w:pos="348"/>
                            <w:tab w:val="left" w:pos="1349"/>
                          </w:tabs>
                          <w:spacing w:line="194" w:lineRule="exact"/>
                          <w:rPr>
                            <w:rFonts w:ascii="Times New Roman" w:hAnsi="Times New Roman"/>
                            <w:sz w:val="17"/>
                          </w:rPr>
                        </w:pPr>
                        <w:r>
                          <w:rPr>
                            <w:b/>
                            <w:w w:val="102"/>
                            <w:sz w:val="17"/>
                            <w:shd w:val="clear" w:color="auto" w:fill="C0C0C0"/>
                          </w:rPr>
                          <w:t xml:space="preserve"> </w:t>
                        </w:r>
                        <w:r>
                          <w:rPr>
                            <w:rFonts w:ascii="Times New Roman" w:hAnsi="Times New Roman"/>
                            <w:sz w:val="17"/>
                            <w:shd w:val="clear" w:color="auto" w:fill="C0C0C0"/>
                          </w:rPr>
                          <w:tab/>
                        </w:r>
                        <w:r>
                          <w:rPr>
                            <w:b/>
                            <w:w w:val="105"/>
                            <w:sz w:val="17"/>
                            <w:shd w:val="clear" w:color="auto" w:fill="C0C0C0"/>
                          </w:rPr>
                          <w:t>Elaboró</w:t>
                        </w:r>
                        <w:r>
                          <w:rPr>
                            <w:rFonts w:ascii="Times New Roman" w:hAnsi="Times New Roman"/>
                            <w:sz w:val="17"/>
                            <w:shd w:val="clear" w:color="auto" w:fill="C0C0C0"/>
                          </w:rPr>
                          <w:tab/>
                        </w:r>
                      </w:p>
                    </w:txbxContent>
                  </v:textbox>
                </v:shape>
                <v:shape id="Text Box 12" o:spid="_x0000_s1040" type="#_x0000_t202" style="position:absolute;left:7003;top:421;width:1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F9BAD36" w14:textId="77777777" w:rsidR="00B804D1" w:rsidRDefault="00B804D1">
                        <w:pPr>
                          <w:spacing w:line="194" w:lineRule="exact"/>
                          <w:rPr>
                            <w:rFonts w:ascii="Times New Roman"/>
                            <w:sz w:val="17"/>
                          </w:rPr>
                        </w:pPr>
                        <w:r>
                          <w:rPr>
                            <w:b/>
                            <w:w w:val="102"/>
                            <w:sz w:val="17"/>
                            <w:shd w:val="clear" w:color="auto" w:fill="C0C0C0"/>
                          </w:rPr>
                          <w:t xml:space="preserve"> </w:t>
                        </w:r>
                        <w:r>
                          <w:rPr>
                            <w:rFonts w:ascii="Times New Roman"/>
                            <w:sz w:val="17"/>
                            <w:shd w:val="clear" w:color="auto" w:fill="C0C0C0"/>
                          </w:rPr>
                          <w:t xml:space="preserve">    </w:t>
                        </w:r>
                        <w:r>
                          <w:rPr>
                            <w:b/>
                            <w:w w:val="105"/>
                            <w:sz w:val="17"/>
                            <w:shd w:val="clear" w:color="auto" w:fill="C0C0C0"/>
                          </w:rPr>
                          <w:t>Consensuo</w:t>
                        </w:r>
                        <w:r>
                          <w:rPr>
                            <w:rFonts w:ascii="Times New Roman"/>
                            <w:sz w:val="17"/>
                            <w:shd w:val="clear" w:color="auto" w:fill="C0C0C0"/>
                          </w:rPr>
                          <w:t xml:space="preserve"> </w:t>
                        </w:r>
                      </w:p>
                    </w:txbxContent>
                  </v:textbox>
                </v:shape>
                <v:shape id="Text Box 11" o:spid="_x0000_s1041" type="#_x0000_t202" style="position:absolute;left:12133;top:421;width:1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CADE7A0" w14:textId="77777777" w:rsidR="00B804D1" w:rsidRDefault="00B804D1">
                        <w:pPr>
                          <w:tabs>
                            <w:tab w:val="left" w:pos="319"/>
                            <w:tab w:val="left" w:pos="1349"/>
                          </w:tabs>
                          <w:spacing w:line="194" w:lineRule="exact"/>
                          <w:rPr>
                            <w:rFonts w:ascii="Times New Roman" w:hAnsi="Times New Roman"/>
                            <w:sz w:val="17"/>
                          </w:rPr>
                        </w:pPr>
                        <w:r>
                          <w:rPr>
                            <w:b/>
                            <w:w w:val="102"/>
                            <w:sz w:val="17"/>
                            <w:shd w:val="clear" w:color="auto" w:fill="C0C0C0"/>
                          </w:rPr>
                          <w:t xml:space="preserve"> </w:t>
                        </w:r>
                        <w:r>
                          <w:rPr>
                            <w:rFonts w:ascii="Times New Roman" w:hAnsi="Times New Roman"/>
                            <w:sz w:val="17"/>
                            <w:shd w:val="clear" w:color="auto" w:fill="C0C0C0"/>
                          </w:rPr>
                          <w:tab/>
                        </w:r>
                        <w:r>
                          <w:rPr>
                            <w:b/>
                            <w:w w:val="105"/>
                            <w:sz w:val="17"/>
                            <w:shd w:val="clear" w:color="auto" w:fill="C0C0C0"/>
                          </w:rPr>
                          <w:t>Autorizó</w:t>
                        </w:r>
                        <w:r>
                          <w:rPr>
                            <w:rFonts w:ascii="Times New Roman" w:hAnsi="Times New Roman"/>
                            <w:sz w:val="17"/>
                            <w:shd w:val="clear" w:color="auto" w:fill="C0C0C0"/>
                          </w:rPr>
                          <w:tab/>
                        </w:r>
                      </w:p>
                    </w:txbxContent>
                  </v:textbox>
                </v:shape>
                <v:shape id="Text Box 10" o:spid="_x0000_s1042" type="#_x0000_t202" style="position:absolute;left:2048;top:747;width:160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6326AC3" w14:textId="77777777" w:rsidR="00B804D1" w:rsidRDefault="00B804D1">
                        <w:pPr>
                          <w:spacing w:line="181" w:lineRule="exact"/>
                          <w:rPr>
                            <w:sz w:val="16"/>
                          </w:rPr>
                        </w:pPr>
                        <w:r>
                          <w:rPr>
                            <w:sz w:val="16"/>
                          </w:rPr>
                          <w:t>Janine Ponce Galindo</w:t>
                        </w:r>
                      </w:p>
                    </w:txbxContent>
                  </v:textbox>
                </v:shape>
                <v:shape id="Text Box 9" o:spid="_x0000_s1043" type="#_x0000_t202" style="position:absolute;left:6688;top:562;width:271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BC3183"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María Verónica Loera Ramírez</w:t>
                        </w:r>
                      </w:p>
                      <w:p w14:paraId="55C42E6E"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Aaron Gutiérrez Silva</w:t>
                        </w:r>
                      </w:p>
                      <w:p w14:paraId="62360282"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Margarita González Rendón</w:t>
                        </w:r>
                      </w:p>
                      <w:p w14:paraId="4D0B192E" w14:textId="77777777" w:rsidR="00F77B7A" w:rsidRDefault="00F77B7A" w:rsidP="00F77B7A">
                        <w:pPr>
                          <w:widowControl/>
                          <w:adjustRightInd w:val="0"/>
                          <w:rPr>
                            <w:rFonts w:eastAsiaTheme="minorHAnsi"/>
                            <w:sz w:val="16"/>
                            <w:szCs w:val="16"/>
                            <w:lang w:val="es-MX" w:eastAsia="en-US" w:bidi="ar-SA"/>
                          </w:rPr>
                        </w:pPr>
                        <w:r>
                          <w:rPr>
                            <w:rFonts w:eastAsiaTheme="minorHAnsi"/>
                            <w:sz w:val="16"/>
                            <w:szCs w:val="16"/>
                            <w:lang w:val="es-MX" w:eastAsia="en-US" w:bidi="ar-SA"/>
                          </w:rPr>
                          <w:t>Navarro Domínguez Julio César</w:t>
                        </w:r>
                      </w:p>
                      <w:p w14:paraId="5952A90B" w14:textId="77777777" w:rsidR="001A2A49" w:rsidRDefault="00F77B7A">
                        <w:pPr>
                          <w:spacing w:line="181" w:lineRule="exact"/>
                          <w:rPr>
                            <w:rFonts w:eastAsiaTheme="minorHAnsi"/>
                            <w:sz w:val="16"/>
                            <w:szCs w:val="16"/>
                            <w:lang w:val="es-MX" w:eastAsia="en-US" w:bidi="ar-SA"/>
                          </w:rPr>
                        </w:pPr>
                        <w:r>
                          <w:rPr>
                            <w:rFonts w:eastAsiaTheme="minorHAnsi"/>
                            <w:sz w:val="16"/>
                            <w:szCs w:val="16"/>
                            <w:lang w:val="es-MX" w:eastAsia="en-US" w:bidi="ar-SA"/>
                          </w:rPr>
                          <w:t>Alicia Janeth Fernández Barriento</w:t>
                        </w:r>
                        <w:r w:rsidR="001A2A49">
                          <w:rPr>
                            <w:rFonts w:eastAsiaTheme="minorHAnsi"/>
                            <w:sz w:val="16"/>
                            <w:szCs w:val="16"/>
                            <w:lang w:val="es-MX" w:eastAsia="en-US" w:bidi="ar-SA"/>
                          </w:rPr>
                          <w:t>s</w:t>
                        </w:r>
                      </w:p>
                      <w:p w14:paraId="5636C6AE" w14:textId="29FD9A5E" w:rsidR="001A2A49" w:rsidRPr="001A2A49" w:rsidRDefault="001A2A49">
                        <w:pPr>
                          <w:spacing w:line="181" w:lineRule="exact"/>
                          <w:rPr>
                            <w:sz w:val="16"/>
                          </w:rPr>
                        </w:pPr>
                        <w:r>
                          <w:rPr>
                            <w:sz w:val="16"/>
                          </w:rPr>
                          <w:t>César Augusto Rodríguez Cadena</w:t>
                        </w:r>
                      </w:p>
                      <w:p w14:paraId="5F947B30" w14:textId="0CA5F864" w:rsidR="00B804D1" w:rsidRDefault="00B804D1">
                        <w:pPr>
                          <w:spacing w:line="181" w:lineRule="exact"/>
                          <w:rPr>
                            <w:sz w:val="16"/>
                          </w:rPr>
                        </w:pPr>
                        <w:r>
                          <w:rPr>
                            <w:sz w:val="16"/>
                          </w:rPr>
                          <w:t>Patricia Rangel Llamas</w:t>
                        </w:r>
                      </w:p>
                      <w:p w14:paraId="1E053768" w14:textId="77777777" w:rsidR="00F77B7A" w:rsidRDefault="00F77B7A">
                        <w:pPr>
                          <w:spacing w:line="181" w:lineRule="exact"/>
                          <w:rPr>
                            <w:sz w:val="16"/>
                          </w:rPr>
                        </w:pPr>
                      </w:p>
                    </w:txbxContent>
                  </v:textbox>
                </v:shape>
                <v:shape id="Text Box 8" o:spid="_x0000_s1044" type="#_x0000_t202" style="position:absolute;left:12055;top:687;width:182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EDA341F" w14:textId="44807736" w:rsidR="00B804D1" w:rsidRDefault="00B804D1">
                        <w:pPr>
                          <w:spacing w:line="181" w:lineRule="exact"/>
                          <w:rPr>
                            <w:sz w:val="16"/>
                          </w:rPr>
                        </w:pPr>
                        <w:r>
                          <w:rPr>
                            <w:sz w:val="16"/>
                          </w:rPr>
                          <w:t>Eloy Juárez Sandoval</w:t>
                        </w:r>
                      </w:p>
                    </w:txbxContent>
                  </v:textbox>
                </v:shape>
                <w10:wrap type="topAndBottom" anchorx="page"/>
              </v:group>
            </w:pict>
          </mc:Fallback>
        </mc:AlternateContent>
      </w:r>
    </w:p>
    <w:p w14:paraId="21A98A0A" w14:textId="77777777" w:rsidR="004438A5" w:rsidRDefault="004438A5">
      <w:pPr>
        <w:rPr>
          <w:rFonts w:ascii="Times New Roman"/>
          <w:sz w:val="12"/>
        </w:rPr>
        <w:sectPr w:rsidR="004438A5">
          <w:footerReference w:type="default" r:id="rId9"/>
          <w:pgSz w:w="15840" w:h="12240" w:orient="landscape"/>
          <w:pgMar w:top="360" w:right="340" w:bottom="520" w:left="320" w:header="0" w:footer="247" w:gutter="0"/>
          <w:cols w:space="720"/>
        </w:sectPr>
      </w:pPr>
    </w:p>
    <w:p w14:paraId="002163F3" w14:textId="0FCDA297" w:rsidR="004438A5" w:rsidRDefault="00786809">
      <w:pPr>
        <w:tabs>
          <w:tab w:val="left" w:pos="468"/>
          <w:tab w:val="left" w:pos="3097"/>
        </w:tabs>
        <w:spacing w:before="69"/>
        <w:ind w:left="207"/>
        <w:rPr>
          <w:rFonts w:ascii="Times New Roman" w:hAnsi="Times New Roman"/>
          <w:sz w:val="18"/>
          <w:shd w:val="clear" w:color="auto" w:fill="C0C0C0"/>
        </w:rPr>
      </w:pPr>
      <w:r>
        <w:rPr>
          <w:w w:val="99"/>
          <w:sz w:val="18"/>
          <w:shd w:val="clear" w:color="auto" w:fill="C0C0C0"/>
        </w:rPr>
        <w:lastRenderedPageBreak/>
        <w:t xml:space="preserve"> </w:t>
      </w:r>
      <w:r>
        <w:rPr>
          <w:rFonts w:ascii="Times New Roman" w:hAnsi="Times New Roman"/>
          <w:sz w:val="18"/>
          <w:shd w:val="clear" w:color="auto" w:fill="C0C0C0"/>
        </w:rPr>
        <w:tab/>
      </w:r>
      <w:r>
        <w:rPr>
          <w:sz w:val="18"/>
          <w:shd w:val="clear" w:color="auto" w:fill="C0C0C0"/>
        </w:rPr>
        <w:t>2.-Descripción de</w:t>
      </w:r>
      <w:r>
        <w:rPr>
          <w:spacing w:val="-29"/>
          <w:sz w:val="18"/>
          <w:shd w:val="clear" w:color="auto" w:fill="C0C0C0"/>
        </w:rPr>
        <w:t xml:space="preserve"> </w:t>
      </w:r>
      <w:r>
        <w:rPr>
          <w:sz w:val="18"/>
          <w:shd w:val="clear" w:color="auto" w:fill="C0C0C0"/>
        </w:rPr>
        <w:t>Actividades</w:t>
      </w:r>
      <w:r>
        <w:rPr>
          <w:rFonts w:ascii="Times New Roman" w:hAnsi="Times New Roman"/>
          <w:sz w:val="18"/>
          <w:shd w:val="clear" w:color="auto" w:fill="C0C0C0"/>
        </w:rPr>
        <w:tab/>
      </w:r>
    </w:p>
    <w:p w14:paraId="5EE322E7" w14:textId="4ABEE846" w:rsidR="00115C73" w:rsidRDefault="00115C73">
      <w:pPr>
        <w:tabs>
          <w:tab w:val="left" w:pos="468"/>
          <w:tab w:val="left" w:pos="3097"/>
        </w:tabs>
        <w:spacing w:before="69"/>
        <w:ind w:left="207"/>
        <w:rPr>
          <w:rFonts w:ascii="Times New Roman" w:hAnsi="Times New Roman"/>
          <w:sz w:val="18"/>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1"/>
        <w:gridCol w:w="3240"/>
        <w:gridCol w:w="7756"/>
        <w:gridCol w:w="1654"/>
        <w:gridCol w:w="1524"/>
      </w:tblGrid>
      <w:tr w:rsidR="00B95062" w:rsidRPr="00115C73" w14:paraId="10618B9F" w14:textId="77777777" w:rsidTr="00E64D58">
        <w:tc>
          <w:tcPr>
            <w:tcW w:w="991" w:type="dxa"/>
            <w:shd w:val="clear" w:color="auto" w:fill="BFBFBF" w:themeFill="background1" w:themeFillShade="BF"/>
            <w:vAlign w:val="center"/>
          </w:tcPr>
          <w:p w14:paraId="74B2342C" w14:textId="1F8D4E05" w:rsidR="00B95062" w:rsidRPr="00B95062" w:rsidRDefault="00B95062" w:rsidP="00B95062">
            <w:pPr>
              <w:tabs>
                <w:tab w:val="left" w:pos="468"/>
                <w:tab w:val="left" w:pos="3097"/>
              </w:tabs>
              <w:spacing w:before="69"/>
              <w:jc w:val="center"/>
              <w:rPr>
                <w:sz w:val="18"/>
                <w:szCs w:val="18"/>
              </w:rPr>
            </w:pPr>
            <w:r w:rsidRPr="00B95062">
              <w:rPr>
                <w:sz w:val="16"/>
                <w:szCs w:val="18"/>
              </w:rPr>
              <w:t>Núm. de Referencia</w:t>
            </w:r>
          </w:p>
        </w:tc>
        <w:tc>
          <w:tcPr>
            <w:tcW w:w="3240" w:type="dxa"/>
            <w:shd w:val="clear" w:color="auto" w:fill="BFBFBF" w:themeFill="background1" w:themeFillShade="BF"/>
            <w:vAlign w:val="center"/>
          </w:tcPr>
          <w:p w14:paraId="738883D4" w14:textId="698FC802" w:rsidR="00B95062" w:rsidRPr="00B95062" w:rsidRDefault="00B95062" w:rsidP="00E82275">
            <w:pPr>
              <w:tabs>
                <w:tab w:val="left" w:pos="468"/>
                <w:tab w:val="left" w:pos="3097"/>
              </w:tabs>
              <w:spacing w:before="69"/>
              <w:jc w:val="center"/>
              <w:rPr>
                <w:sz w:val="18"/>
                <w:szCs w:val="18"/>
              </w:rPr>
            </w:pPr>
            <w:r w:rsidRPr="00B95062">
              <w:rPr>
                <w:sz w:val="18"/>
                <w:szCs w:val="18"/>
              </w:rPr>
              <w:t>Responsable</w:t>
            </w:r>
          </w:p>
        </w:tc>
        <w:tc>
          <w:tcPr>
            <w:tcW w:w="7756" w:type="dxa"/>
            <w:shd w:val="clear" w:color="auto" w:fill="BFBFBF" w:themeFill="background1" w:themeFillShade="BF"/>
            <w:vAlign w:val="center"/>
          </w:tcPr>
          <w:p w14:paraId="573641FE" w14:textId="4EF5A771" w:rsidR="00B95062" w:rsidRPr="00B95062" w:rsidRDefault="00B95062" w:rsidP="00B95062">
            <w:pPr>
              <w:tabs>
                <w:tab w:val="left" w:pos="468"/>
                <w:tab w:val="left" w:pos="3097"/>
              </w:tabs>
              <w:spacing w:before="69"/>
              <w:jc w:val="center"/>
              <w:rPr>
                <w:sz w:val="18"/>
              </w:rPr>
            </w:pPr>
            <w:r w:rsidRPr="00B95062">
              <w:rPr>
                <w:sz w:val="18"/>
              </w:rPr>
              <w:t>Descripción de Actividades</w:t>
            </w:r>
          </w:p>
        </w:tc>
        <w:tc>
          <w:tcPr>
            <w:tcW w:w="3178" w:type="dxa"/>
            <w:gridSpan w:val="2"/>
            <w:shd w:val="clear" w:color="auto" w:fill="BFBFBF" w:themeFill="background1" w:themeFillShade="BF"/>
            <w:vAlign w:val="center"/>
          </w:tcPr>
          <w:p w14:paraId="131E66FC" w14:textId="38FAFDAC" w:rsidR="00B95062" w:rsidRPr="00B95062" w:rsidRDefault="00B95062" w:rsidP="00E82275">
            <w:pPr>
              <w:tabs>
                <w:tab w:val="left" w:pos="468"/>
                <w:tab w:val="left" w:pos="3097"/>
              </w:tabs>
              <w:spacing w:before="69"/>
              <w:jc w:val="center"/>
              <w:rPr>
                <w:sz w:val="18"/>
                <w:szCs w:val="18"/>
              </w:rPr>
            </w:pPr>
            <w:r w:rsidRPr="00B95062">
              <w:rPr>
                <w:sz w:val="18"/>
                <w:szCs w:val="18"/>
              </w:rPr>
              <w:t>Herramientas, Documentos, Registro</w:t>
            </w:r>
          </w:p>
        </w:tc>
      </w:tr>
      <w:tr w:rsidR="00B95062" w:rsidRPr="00115C73" w14:paraId="34ADF36D" w14:textId="77777777" w:rsidTr="00E64D58">
        <w:tc>
          <w:tcPr>
            <w:tcW w:w="991" w:type="dxa"/>
            <w:vAlign w:val="center"/>
          </w:tcPr>
          <w:p w14:paraId="0935FD79" w14:textId="77777777" w:rsidR="00115C73" w:rsidRPr="00115C73" w:rsidRDefault="00115C73">
            <w:pPr>
              <w:tabs>
                <w:tab w:val="left" w:pos="468"/>
                <w:tab w:val="left" w:pos="3097"/>
              </w:tabs>
              <w:spacing w:before="69"/>
              <w:rPr>
                <w:sz w:val="14"/>
                <w:szCs w:val="14"/>
              </w:rPr>
            </w:pPr>
          </w:p>
        </w:tc>
        <w:tc>
          <w:tcPr>
            <w:tcW w:w="3240" w:type="dxa"/>
            <w:vAlign w:val="center"/>
          </w:tcPr>
          <w:p w14:paraId="7749D2F6" w14:textId="77777777" w:rsidR="00115C73" w:rsidRPr="00115C73" w:rsidRDefault="00115C73" w:rsidP="00E82275">
            <w:pPr>
              <w:tabs>
                <w:tab w:val="left" w:pos="468"/>
                <w:tab w:val="left" w:pos="3097"/>
              </w:tabs>
              <w:spacing w:before="69"/>
              <w:jc w:val="center"/>
              <w:rPr>
                <w:sz w:val="14"/>
                <w:szCs w:val="14"/>
              </w:rPr>
            </w:pPr>
          </w:p>
        </w:tc>
        <w:tc>
          <w:tcPr>
            <w:tcW w:w="7756" w:type="dxa"/>
            <w:vAlign w:val="center"/>
          </w:tcPr>
          <w:p w14:paraId="662F168F" w14:textId="77777777" w:rsidR="00115C73" w:rsidRPr="00115C73" w:rsidRDefault="00115C73">
            <w:pPr>
              <w:tabs>
                <w:tab w:val="left" w:pos="468"/>
                <w:tab w:val="left" w:pos="3097"/>
              </w:tabs>
              <w:spacing w:before="69"/>
              <w:rPr>
                <w:sz w:val="14"/>
                <w:szCs w:val="14"/>
              </w:rPr>
            </w:pPr>
          </w:p>
        </w:tc>
        <w:tc>
          <w:tcPr>
            <w:tcW w:w="1654" w:type="dxa"/>
            <w:vAlign w:val="center"/>
          </w:tcPr>
          <w:p w14:paraId="37815B12" w14:textId="18D234AE" w:rsidR="00115C73" w:rsidRPr="00B95062" w:rsidRDefault="00115C73" w:rsidP="00E82275">
            <w:pPr>
              <w:tabs>
                <w:tab w:val="left" w:pos="468"/>
                <w:tab w:val="left" w:pos="3097"/>
              </w:tabs>
              <w:spacing w:before="69"/>
              <w:jc w:val="center"/>
              <w:rPr>
                <w:b/>
                <w:sz w:val="14"/>
                <w:szCs w:val="14"/>
              </w:rPr>
            </w:pPr>
            <w:r w:rsidRPr="00B95062">
              <w:rPr>
                <w:b/>
                <w:sz w:val="14"/>
                <w:szCs w:val="14"/>
              </w:rPr>
              <w:t>Documento</w:t>
            </w:r>
          </w:p>
        </w:tc>
        <w:tc>
          <w:tcPr>
            <w:tcW w:w="1524" w:type="dxa"/>
            <w:vAlign w:val="center"/>
          </w:tcPr>
          <w:p w14:paraId="788F8353" w14:textId="5F8AAE4D" w:rsidR="00115C73" w:rsidRPr="00B95062" w:rsidRDefault="00115C73" w:rsidP="00E82275">
            <w:pPr>
              <w:tabs>
                <w:tab w:val="left" w:pos="468"/>
                <w:tab w:val="left" w:pos="3097"/>
              </w:tabs>
              <w:spacing w:before="69"/>
              <w:jc w:val="center"/>
              <w:rPr>
                <w:b/>
                <w:sz w:val="14"/>
                <w:szCs w:val="14"/>
              </w:rPr>
            </w:pPr>
            <w:r w:rsidRPr="00B95062">
              <w:rPr>
                <w:b/>
                <w:sz w:val="14"/>
                <w:szCs w:val="14"/>
              </w:rPr>
              <w:t>Instructivo</w:t>
            </w:r>
          </w:p>
        </w:tc>
      </w:tr>
      <w:tr w:rsidR="00B95062" w:rsidRPr="00115C73" w14:paraId="71E949F3" w14:textId="77777777" w:rsidTr="00E64D58">
        <w:trPr>
          <w:trHeight w:val="862"/>
        </w:trPr>
        <w:tc>
          <w:tcPr>
            <w:tcW w:w="991" w:type="dxa"/>
            <w:vAlign w:val="center"/>
          </w:tcPr>
          <w:p w14:paraId="10606236" w14:textId="77777777" w:rsidR="00115C73" w:rsidRPr="00B95062" w:rsidRDefault="00115C73" w:rsidP="00B95062">
            <w:pPr>
              <w:pStyle w:val="Prrafodelista"/>
              <w:numPr>
                <w:ilvl w:val="0"/>
                <w:numId w:val="1"/>
              </w:numPr>
              <w:tabs>
                <w:tab w:val="left" w:pos="468"/>
                <w:tab w:val="left" w:pos="3097"/>
              </w:tabs>
              <w:spacing w:before="69"/>
              <w:rPr>
                <w:b/>
                <w:sz w:val="14"/>
                <w:szCs w:val="14"/>
              </w:rPr>
            </w:pPr>
          </w:p>
        </w:tc>
        <w:tc>
          <w:tcPr>
            <w:tcW w:w="3240" w:type="dxa"/>
            <w:vAlign w:val="center"/>
          </w:tcPr>
          <w:p w14:paraId="5CA45B47" w14:textId="622E37ED" w:rsidR="00115C73" w:rsidRPr="00115C73" w:rsidRDefault="00E82275" w:rsidP="00E82275">
            <w:pPr>
              <w:tabs>
                <w:tab w:val="left" w:pos="468"/>
                <w:tab w:val="left" w:pos="3097"/>
              </w:tabs>
              <w:spacing w:before="69"/>
              <w:jc w:val="center"/>
              <w:rPr>
                <w:sz w:val="14"/>
                <w:szCs w:val="14"/>
              </w:rPr>
            </w:pPr>
            <w:r w:rsidRPr="00E82275">
              <w:rPr>
                <w:sz w:val="14"/>
                <w:szCs w:val="14"/>
              </w:rPr>
              <w:t>Coordinador/a de Pagos</w:t>
            </w:r>
          </w:p>
        </w:tc>
        <w:tc>
          <w:tcPr>
            <w:tcW w:w="7756" w:type="dxa"/>
            <w:vAlign w:val="center"/>
          </w:tcPr>
          <w:p w14:paraId="3C31FF2F" w14:textId="343990D2" w:rsidR="00D53061" w:rsidRPr="00D53061" w:rsidRDefault="00D53061" w:rsidP="0015321B">
            <w:pPr>
              <w:tabs>
                <w:tab w:val="left" w:pos="468"/>
                <w:tab w:val="left" w:pos="3097"/>
              </w:tabs>
              <w:spacing w:before="69"/>
              <w:jc w:val="both"/>
              <w:rPr>
                <w:b/>
                <w:sz w:val="14"/>
                <w:szCs w:val="14"/>
              </w:rPr>
            </w:pPr>
            <w:r w:rsidRPr="00D53061">
              <w:rPr>
                <w:b/>
                <w:sz w:val="14"/>
                <w:szCs w:val="14"/>
              </w:rPr>
              <w:t>Inicio del Alta, Verificación, Etiquetado, Fotografía y Resguardo del Bien.</w:t>
            </w:r>
          </w:p>
          <w:p w14:paraId="50DA63CB" w14:textId="77777777" w:rsidR="00D53061" w:rsidRPr="00D53061" w:rsidRDefault="00D53061" w:rsidP="0015321B">
            <w:pPr>
              <w:tabs>
                <w:tab w:val="left" w:pos="468"/>
                <w:tab w:val="left" w:pos="3097"/>
              </w:tabs>
              <w:spacing w:before="69"/>
              <w:jc w:val="both"/>
              <w:rPr>
                <w:sz w:val="2"/>
                <w:szCs w:val="14"/>
              </w:rPr>
            </w:pPr>
          </w:p>
          <w:p w14:paraId="2577197F" w14:textId="65177B19" w:rsidR="00E82275" w:rsidRPr="00E82275" w:rsidRDefault="00E82275" w:rsidP="0015321B">
            <w:pPr>
              <w:tabs>
                <w:tab w:val="left" w:pos="468"/>
                <w:tab w:val="left" w:pos="3097"/>
              </w:tabs>
              <w:spacing w:before="69"/>
              <w:jc w:val="both"/>
              <w:rPr>
                <w:sz w:val="14"/>
                <w:szCs w:val="14"/>
              </w:rPr>
            </w:pPr>
            <w:r w:rsidRPr="00E82275">
              <w:rPr>
                <w:sz w:val="14"/>
                <w:szCs w:val="14"/>
              </w:rPr>
              <w:t>Enviar a Encargado/a de Alta de Bienes, carta de recepción de</w:t>
            </w:r>
            <w:r w:rsidR="00445165">
              <w:rPr>
                <w:sz w:val="14"/>
                <w:szCs w:val="14"/>
              </w:rPr>
              <w:t>l</w:t>
            </w:r>
            <w:r w:rsidRPr="00E82275">
              <w:rPr>
                <w:sz w:val="14"/>
                <w:szCs w:val="14"/>
              </w:rPr>
              <w:t xml:space="preserve"> bien, orden de pedido, solicitud de pedido y factura, en un lapso no mayor a 3 días hábiles a partir de la recepción de los documentos en mención.</w:t>
            </w:r>
            <w:r w:rsidR="00200E49">
              <w:rPr>
                <w:sz w:val="14"/>
                <w:szCs w:val="14"/>
              </w:rPr>
              <w:t xml:space="preserve"> Pasa a la actividad 4.</w:t>
            </w:r>
          </w:p>
          <w:p w14:paraId="284E8C56" w14:textId="06637932" w:rsidR="00E82275" w:rsidRPr="00115C73" w:rsidRDefault="00E82275" w:rsidP="0015321B">
            <w:pPr>
              <w:tabs>
                <w:tab w:val="left" w:pos="468"/>
                <w:tab w:val="left" w:pos="3097"/>
              </w:tabs>
              <w:spacing w:before="69"/>
              <w:jc w:val="both"/>
              <w:rPr>
                <w:sz w:val="14"/>
                <w:szCs w:val="14"/>
              </w:rPr>
            </w:pPr>
            <w:r w:rsidRPr="00E82275">
              <w:rPr>
                <w:sz w:val="14"/>
                <w:szCs w:val="14"/>
              </w:rPr>
              <w:t>(Esta acción aplica para compras de bienes muebles realizadas a través del Departamento de Adquisiciones de la Unidad de Adquisiciones y Servicios de Apoyo adscrita a la Dirección de Infraestructura y Servicios Universitarios)</w:t>
            </w:r>
          </w:p>
        </w:tc>
        <w:tc>
          <w:tcPr>
            <w:tcW w:w="1654" w:type="dxa"/>
            <w:vAlign w:val="center"/>
          </w:tcPr>
          <w:p w14:paraId="174F42E0" w14:textId="498FE184" w:rsidR="00DC0A5E" w:rsidRDefault="00DC0A5E" w:rsidP="00DC0A5E">
            <w:pPr>
              <w:tabs>
                <w:tab w:val="left" w:pos="468"/>
                <w:tab w:val="left" w:pos="3097"/>
              </w:tabs>
              <w:jc w:val="center"/>
              <w:rPr>
                <w:sz w:val="14"/>
                <w:szCs w:val="14"/>
              </w:rPr>
            </w:pPr>
            <w:r>
              <w:rPr>
                <w:sz w:val="14"/>
                <w:szCs w:val="14"/>
              </w:rPr>
              <w:t>C</w:t>
            </w:r>
            <w:r w:rsidRPr="00E82275">
              <w:rPr>
                <w:sz w:val="14"/>
                <w:szCs w:val="14"/>
              </w:rPr>
              <w:t>arta de recepción de</w:t>
            </w:r>
            <w:r w:rsidR="00445165">
              <w:rPr>
                <w:sz w:val="14"/>
                <w:szCs w:val="14"/>
              </w:rPr>
              <w:t>l</w:t>
            </w:r>
            <w:r w:rsidRPr="00E82275">
              <w:rPr>
                <w:sz w:val="14"/>
                <w:szCs w:val="14"/>
              </w:rPr>
              <w:t xml:space="preserve"> bien</w:t>
            </w:r>
          </w:p>
          <w:p w14:paraId="686A750A" w14:textId="6CE88481" w:rsidR="00115C73" w:rsidRPr="00115C73" w:rsidRDefault="00DC0A5E" w:rsidP="00DC0A5E">
            <w:pPr>
              <w:tabs>
                <w:tab w:val="left" w:pos="468"/>
                <w:tab w:val="left" w:pos="3097"/>
              </w:tabs>
              <w:jc w:val="center"/>
              <w:rPr>
                <w:sz w:val="14"/>
                <w:szCs w:val="14"/>
              </w:rPr>
            </w:pPr>
            <w:r>
              <w:rPr>
                <w:sz w:val="14"/>
                <w:szCs w:val="14"/>
              </w:rPr>
              <w:t>O</w:t>
            </w:r>
            <w:r w:rsidRPr="00E82275">
              <w:rPr>
                <w:sz w:val="14"/>
                <w:szCs w:val="14"/>
              </w:rPr>
              <w:t xml:space="preserve">rden de pedido </w:t>
            </w:r>
            <w:r>
              <w:rPr>
                <w:sz w:val="14"/>
                <w:szCs w:val="14"/>
              </w:rPr>
              <w:t>S</w:t>
            </w:r>
            <w:r w:rsidRPr="00E82275">
              <w:rPr>
                <w:sz w:val="14"/>
                <w:szCs w:val="14"/>
              </w:rPr>
              <w:t xml:space="preserve">olicitud de pedido </w:t>
            </w:r>
            <w:r>
              <w:rPr>
                <w:sz w:val="14"/>
                <w:szCs w:val="14"/>
              </w:rPr>
              <w:t>F</w:t>
            </w:r>
            <w:r w:rsidRPr="00E82275">
              <w:rPr>
                <w:sz w:val="14"/>
                <w:szCs w:val="14"/>
              </w:rPr>
              <w:t>actura</w:t>
            </w:r>
          </w:p>
        </w:tc>
        <w:tc>
          <w:tcPr>
            <w:tcW w:w="1524" w:type="dxa"/>
            <w:vAlign w:val="center"/>
          </w:tcPr>
          <w:p w14:paraId="5718EA81" w14:textId="121F612D" w:rsidR="00115C73" w:rsidRPr="00115C73" w:rsidRDefault="00E82275" w:rsidP="00E82275">
            <w:pPr>
              <w:tabs>
                <w:tab w:val="left" w:pos="468"/>
                <w:tab w:val="left" w:pos="3097"/>
              </w:tabs>
              <w:spacing w:before="69"/>
              <w:jc w:val="center"/>
              <w:rPr>
                <w:sz w:val="14"/>
                <w:szCs w:val="14"/>
              </w:rPr>
            </w:pPr>
            <w:r>
              <w:rPr>
                <w:sz w:val="14"/>
                <w:szCs w:val="14"/>
              </w:rPr>
              <w:t>N/A</w:t>
            </w:r>
          </w:p>
        </w:tc>
      </w:tr>
      <w:tr w:rsidR="00E64D58" w:rsidRPr="00115C73" w14:paraId="6A2DA92C" w14:textId="77777777" w:rsidTr="00E64D58">
        <w:trPr>
          <w:trHeight w:val="407"/>
        </w:trPr>
        <w:tc>
          <w:tcPr>
            <w:tcW w:w="991" w:type="dxa"/>
            <w:vAlign w:val="center"/>
          </w:tcPr>
          <w:p w14:paraId="1DC6EF7B" w14:textId="77777777" w:rsidR="00E64D58" w:rsidRPr="00B95062" w:rsidRDefault="00E64D58" w:rsidP="00E64D58">
            <w:pPr>
              <w:pStyle w:val="Prrafodelista"/>
              <w:numPr>
                <w:ilvl w:val="0"/>
                <w:numId w:val="1"/>
              </w:numPr>
              <w:tabs>
                <w:tab w:val="left" w:pos="468"/>
                <w:tab w:val="left" w:pos="3097"/>
              </w:tabs>
              <w:spacing w:before="69"/>
              <w:rPr>
                <w:b/>
                <w:sz w:val="14"/>
                <w:szCs w:val="14"/>
              </w:rPr>
            </w:pPr>
          </w:p>
        </w:tc>
        <w:tc>
          <w:tcPr>
            <w:tcW w:w="3240" w:type="dxa"/>
            <w:vAlign w:val="center"/>
          </w:tcPr>
          <w:p w14:paraId="57DF3A52" w14:textId="77777777" w:rsidR="00E64D58" w:rsidRDefault="00E64D58" w:rsidP="00E64D58">
            <w:pPr>
              <w:tabs>
                <w:tab w:val="left" w:pos="468"/>
                <w:tab w:val="left" w:pos="3097"/>
              </w:tabs>
              <w:spacing w:before="69"/>
              <w:jc w:val="center"/>
              <w:rPr>
                <w:sz w:val="14"/>
                <w:szCs w:val="14"/>
              </w:rPr>
            </w:pPr>
            <w:r w:rsidRPr="00C14169">
              <w:rPr>
                <w:sz w:val="14"/>
                <w:szCs w:val="14"/>
              </w:rPr>
              <w:t>Enlace Administrativo de la Dependencia o Entidad</w:t>
            </w:r>
          </w:p>
          <w:p w14:paraId="73DE136D" w14:textId="4F8632ED" w:rsidR="00E64D58" w:rsidRPr="00115C73" w:rsidRDefault="00E64D58" w:rsidP="00E64D58">
            <w:pPr>
              <w:tabs>
                <w:tab w:val="left" w:pos="468"/>
                <w:tab w:val="left" w:pos="3097"/>
              </w:tabs>
              <w:spacing w:before="69"/>
              <w:jc w:val="center"/>
              <w:rPr>
                <w:sz w:val="14"/>
                <w:szCs w:val="14"/>
              </w:rPr>
            </w:pPr>
          </w:p>
        </w:tc>
        <w:tc>
          <w:tcPr>
            <w:tcW w:w="7756" w:type="dxa"/>
            <w:vAlign w:val="center"/>
          </w:tcPr>
          <w:p w14:paraId="299C4352" w14:textId="287064F1" w:rsidR="00E64D58" w:rsidRPr="00115C73" w:rsidRDefault="00E64D58" w:rsidP="00E64D58">
            <w:pPr>
              <w:tabs>
                <w:tab w:val="left" w:pos="468"/>
                <w:tab w:val="left" w:pos="3097"/>
              </w:tabs>
              <w:spacing w:before="69"/>
              <w:jc w:val="both"/>
              <w:rPr>
                <w:sz w:val="14"/>
                <w:szCs w:val="14"/>
              </w:rPr>
            </w:pPr>
            <w:r w:rsidRPr="00C14169">
              <w:rPr>
                <w:sz w:val="14"/>
                <w:szCs w:val="14"/>
              </w:rPr>
              <w:t>Enviar la carta de recepción de</w:t>
            </w:r>
            <w:r w:rsidR="00445165">
              <w:rPr>
                <w:sz w:val="14"/>
                <w:szCs w:val="14"/>
              </w:rPr>
              <w:t>l</w:t>
            </w:r>
            <w:r w:rsidRPr="00C14169">
              <w:rPr>
                <w:sz w:val="14"/>
                <w:szCs w:val="14"/>
              </w:rPr>
              <w:t xml:space="preserve"> bien, orden de pedido, solicitud de pedido y factura, en un lapso no mayor a 3 días hábiles contados a partir de contar con los documentos en mención.</w:t>
            </w:r>
          </w:p>
        </w:tc>
        <w:tc>
          <w:tcPr>
            <w:tcW w:w="1654" w:type="dxa"/>
            <w:vAlign w:val="center"/>
          </w:tcPr>
          <w:p w14:paraId="4E11BC37" w14:textId="701DFD6B" w:rsidR="002901DB" w:rsidRDefault="002901DB" w:rsidP="002901DB">
            <w:pPr>
              <w:tabs>
                <w:tab w:val="left" w:pos="468"/>
                <w:tab w:val="left" w:pos="3097"/>
              </w:tabs>
              <w:jc w:val="center"/>
              <w:rPr>
                <w:sz w:val="14"/>
                <w:szCs w:val="14"/>
              </w:rPr>
            </w:pPr>
            <w:r>
              <w:rPr>
                <w:sz w:val="14"/>
                <w:szCs w:val="14"/>
              </w:rPr>
              <w:t>C</w:t>
            </w:r>
            <w:r w:rsidRPr="00E82275">
              <w:rPr>
                <w:sz w:val="14"/>
                <w:szCs w:val="14"/>
              </w:rPr>
              <w:t>arta de recepción de</w:t>
            </w:r>
            <w:r w:rsidR="00445165">
              <w:rPr>
                <w:sz w:val="14"/>
                <w:szCs w:val="14"/>
              </w:rPr>
              <w:t>l</w:t>
            </w:r>
            <w:r w:rsidRPr="00E82275">
              <w:rPr>
                <w:sz w:val="14"/>
                <w:szCs w:val="14"/>
              </w:rPr>
              <w:t xml:space="preserve"> </w:t>
            </w:r>
            <w:r w:rsidR="00445165">
              <w:rPr>
                <w:sz w:val="14"/>
                <w:szCs w:val="14"/>
              </w:rPr>
              <w:t>b</w:t>
            </w:r>
            <w:r w:rsidRPr="00E82275">
              <w:rPr>
                <w:sz w:val="14"/>
                <w:szCs w:val="14"/>
              </w:rPr>
              <w:t>ien</w:t>
            </w:r>
          </w:p>
          <w:p w14:paraId="6ACF6B0A" w14:textId="196E5955" w:rsidR="00E64D58" w:rsidRPr="00115C73" w:rsidRDefault="002901DB" w:rsidP="002901DB">
            <w:pPr>
              <w:tabs>
                <w:tab w:val="left" w:pos="468"/>
                <w:tab w:val="left" w:pos="3097"/>
              </w:tabs>
              <w:jc w:val="center"/>
              <w:rPr>
                <w:sz w:val="14"/>
                <w:szCs w:val="14"/>
              </w:rPr>
            </w:pPr>
            <w:r>
              <w:rPr>
                <w:sz w:val="14"/>
                <w:szCs w:val="14"/>
              </w:rPr>
              <w:t>O</w:t>
            </w:r>
            <w:r w:rsidRPr="00E82275">
              <w:rPr>
                <w:sz w:val="14"/>
                <w:szCs w:val="14"/>
              </w:rPr>
              <w:t xml:space="preserve">rden de pedido </w:t>
            </w:r>
            <w:r>
              <w:rPr>
                <w:sz w:val="14"/>
                <w:szCs w:val="14"/>
              </w:rPr>
              <w:t>S</w:t>
            </w:r>
            <w:r w:rsidRPr="00E82275">
              <w:rPr>
                <w:sz w:val="14"/>
                <w:szCs w:val="14"/>
              </w:rPr>
              <w:t xml:space="preserve">olicitud de pedido </w:t>
            </w:r>
            <w:r>
              <w:rPr>
                <w:sz w:val="14"/>
                <w:szCs w:val="14"/>
              </w:rPr>
              <w:t>F</w:t>
            </w:r>
            <w:r w:rsidRPr="00E82275">
              <w:rPr>
                <w:sz w:val="14"/>
                <w:szCs w:val="14"/>
              </w:rPr>
              <w:t>actura</w:t>
            </w:r>
          </w:p>
        </w:tc>
        <w:tc>
          <w:tcPr>
            <w:tcW w:w="1524" w:type="dxa"/>
            <w:vAlign w:val="center"/>
          </w:tcPr>
          <w:p w14:paraId="324A5F10" w14:textId="1C322F24" w:rsidR="00E64D58" w:rsidRPr="00115C73" w:rsidRDefault="00E64D58" w:rsidP="00E64D58">
            <w:pPr>
              <w:tabs>
                <w:tab w:val="left" w:pos="468"/>
                <w:tab w:val="left" w:pos="3097"/>
              </w:tabs>
              <w:spacing w:before="69"/>
              <w:jc w:val="center"/>
              <w:rPr>
                <w:sz w:val="14"/>
                <w:szCs w:val="14"/>
              </w:rPr>
            </w:pPr>
            <w:r>
              <w:rPr>
                <w:sz w:val="14"/>
                <w:szCs w:val="14"/>
              </w:rPr>
              <w:t>N/A</w:t>
            </w:r>
          </w:p>
        </w:tc>
      </w:tr>
      <w:tr w:rsidR="00E64D58" w:rsidRPr="00115C73" w14:paraId="78F2D63D" w14:textId="77777777" w:rsidTr="00E64D58">
        <w:trPr>
          <w:trHeight w:val="1195"/>
        </w:trPr>
        <w:tc>
          <w:tcPr>
            <w:tcW w:w="991" w:type="dxa"/>
            <w:vAlign w:val="center"/>
          </w:tcPr>
          <w:p w14:paraId="74BFFE4F" w14:textId="77777777" w:rsidR="00E64D58" w:rsidRPr="00B95062" w:rsidRDefault="00E64D58" w:rsidP="00E64D58">
            <w:pPr>
              <w:pStyle w:val="Prrafodelista"/>
              <w:numPr>
                <w:ilvl w:val="0"/>
                <w:numId w:val="1"/>
              </w:numPr>
              <w:tabs>
                <w:tab w:val="left" w:pos="468"/>
                <w:tab w:val="left" w:pos="3097"/>
              </w:tabs>
              <w:spacing w:before="69"/>
              <w:rPr>
                <w:b/>
                <w:sz w:val="14"/>
                <w:szCs w:val="14"/>
              </w:rPr>
            </w:pPr>
          </w:p>
        </w:tc>
        <w:tc>
          <w:tcPr>
            <w:tcW w:w="3240" w:type="dxa"/>
            <w:vAlign w:val="center"/>
          </w:tcPr>
          <w:p w14:paraId="048C0A2C" w14:textId="6A5C9C04" w:rsidR="00E64D58" w:rsidRPr="00115C73" w:rsidRDefault="00E64D58" w:rsidP="00E64D58">
            <w:pPr>
              <w:tabs>
                <w:tab w:val="left" w:pos="468"/>
                <w:tab w:val="left" w:pos="3097"/>
              </w:tabs>
              <w:spacing w:before="69"/>
              <w:jc w:val="center"/>
              <w:rPr>
                <w:sz w:val="14"/>
                <w:szCs w:val="14"/>
              </w:rPr>
            </w:pPr>
            <w:r w:rsidRPr="00B85BD6">
              <w:rPr>
                <w:sz w:val="14"/>
              </w:rPr>
              <w:t>Enlace de Control de Bienes del Campus o CNMS</w:t>
            </w:r>
          </w:p>
        </w:tc>
        <w:tc>
          <w:tcPr>
            <w:tcW w:w="7756" w:type="dxa"/>
            <w:vAlign w:val="center"/>
          </w:tcPr>
          <w:p w14:paraId="574E8302" w14:textId="2FCB514E" w:rsidR="00E64D58" w:rsidRPr="00C14169" w:rsidRDefault="00E64D58" w:rsidP="004236E0">
            <w:pPr>
              <w:tabs>
                <w:tab w:val="left" w:pos="468"/>
                <w:tab w:val="left" w:pos="3097"/>
              </w:tabs>
              <w:spacing w:before="69"/>
              <w:jc w:val="both"/>
              <w:rPr>
                <w:sz w:val="14"/>
                <w:szCs w:val="14"/>
              </w:rPr>
            </w:pPr>
            <w:r>
              <w:rPr>
                <w:sz w:val="14"/>
                <w:szCs w:val="14"/>
              </w:rPr>
              <w:t xml:space="preserve">Recibir </w:t>
            </w:r>
            <w:r w:rsidRPr="00C14169">
              <w:rPr>
                <w:sz w:val="14"/>
                <w:szCs w:val="14"/>
              </w:rPr>
              <w:t>la carta de recepción de</w:t>
            </w:r>
            <w:r w:rsidR="00445165">
              <w:rPr>
                <w:sz w:val="14"/>
                <w:szCs w:val="14"/>
              </w:rPr>
              <w:t>l</w:t>
            </w:r>
            <w:r w:rsidRPr="00C14169">
              <w:rPr>
                <w:sz w:val="14"/>
                <w:szCs w:val="14"/>
              </w:rPr>
              <w:t xml:space="preserve"> bien, orden de pedido, solicitud de pedido y factura</w:t>
            </w:r>
            <w:r>
              <w:rPr>
                <w:sz w:val="14"/>
                <w:szCs w:val="14"/>
              </w:rPr>
              <w:t xml:space="preserve"> y </w:t>
            </w:r>
            <w:r w:rsidRPr="00C14169">
              <w:rPr>
                <w:sz w:val="14"/>
                <w:szCs w:val="14"/>
              </w:rPr>
              <w:t>realiza</w:t>
            </w:r>
            <w:r>
              <w:rPr>
                <w:sz w:val="14"/>
                <w:szCs w:val="14"/>
              </w:rPr>
              <w:t>r</w:t>
            </w:r>
            <w:r w:rsidRPr="00C14169">
              <w:rPr>
                <w:sz w:val="14"/>
                <w:szCs w:val="14"/>
              </w:rPr>
              <w:t xml:space="preserve"> el alta del bien en el sistema SAP y regresa la documentación junto con el número de activo fijo al </w:t>
            </w:r>
            <w:r w:rsidR="002B6877">
              <w:rPr>
                <w:sz w:val="14"/>
                <w:szCs w:val="14"/>
              </w:rPr>
              <w:t>E</w:t>
            </w:r>
            <w:r w:rsidRPr="00C14169">
              <w:rPr>
                <w:sz w:val="14"/>
                <w:szCs w:val="14"/>
              </w:rPr>
              <w:t>nlace Administrativo para realizar la solicitud de pago. Pasa a la actividad 7</w:t>
            </w:r>
          </w:p>
          <w:p w14:paraId="0B6EFC00" w14:textId="1DF14D88" w:rsidR="00E64D58" w:rsidRPr="00115C73" w:rsidRDefault="00E64D58" w:rsidP="004236E0">
            <w:pPr>
              <w:tabs>
                <w:tab w:val="left" w:pos="468"/>
                <w:tab w:val="left" w:pos="3097"/>
              </w:tabs>
              <w:spacing w:before="69"/>
              <w:jc w:val="both"/>
              <w:rPr>
                <w:sz w:val="14"/>
                <w:szCs w:val="14"/>
              </w:rPr>
            </w:pPr>
            <w:r w:rsidRPr="00C14169">
              <w:rPr>
                <w:sz w:val="14"/>
                <w:szCs w:val="14"/>
              </w:rPr>
              <w:t>(Esta acción aplica para aquellos que se hayan adquirido por los profesores, usuarios, áreas universitarias, de forma directa y que la Dirección de Apoyo a la Investigación y al Posgrado pagó, de conformidad con los Lineamientos de los Procedimientos de Adquisiciones, Arrendamientos y Contratación de Servicios para el ejercicio fiscal correspondiente).</w:t>
            </w:r>
          </w:p>
        </w:tc>
        <w:tc>
          <w:tcPr>
            <w:tcW w:w="1654" w:type="dxa"/>
            <w:vAlign w:val="center"/>
          </w:tcPr>
          <w:p w14:paraId="24E53CB1" w14:textId="5095BA01" w:rsidR="002B6877" w:rsidRPr="002B6877" w:rsidRDefault="002B6877" w:rsidP="002B6877">
            <w:pPr>
              <w:tabs>
                <w:tab w:val="left" w:pos="468"/>
                <w:tab w:val="left" w:pos="3097"/>
              </w:tabs>
              <w:jc w:val="center"/>
              <w:rPr>
                <w:sz w:val="14"/>
                <w:szCs w:val="14"/>
              </w:rPr>
            </w:pPr>
            <w:r w:rsidRPr="002B6877">
              <w:rPr>
                <w:sz w:val="14"/>
                <w:szCs w:val="14"/>
              </w:rPr>
              <w:t>Carta de recepción de</w:t>
            </w:r>
            <w:r w:rsidR="00445165">
              <w:rPr>
                <w:sz w:val="14"/>
                <w:szCs w:val="14"/>
              </w:rPr>
              <w:t>l</w:t>
            </w:r>
            <w:r w:rsidRPr="002B6877">
              <w:rPr>
                <w:sz w:val="14"/>
                <w:szCs w:val="14"/>
              </w:rPr>
              <w:t xml:space="preserve"> bien</w:t>
            </w:r>
          </w:p>
          <w:p w14:paraId="25A5023D" w14:textId="77777777" w:rsidR="00E64D58" w:rsidRDefault="002B6877" w:rsidP="002B6877">
            <w:pPr>
              <w:tabs>
                <w:tab w:val="left" w:pos="468"/>
                <w:tab w:val="left" w:pos="3097"/>
              </w:tabs>
              <w:jc w:val="center"/>
              <w:rPr>
                <w:sz w:val="14"/>
                <w:szCs w:val="14"/>
              </w:rPr>
            </w:pPr>
            <w:r w:rsidRPr="002B6877">
              <w:rPr>
                <w:sz w:val="14"/>
                <w:szCs w:val="14"/>
              </w:rPr>
              <w:t>Orden de pedido Solicitud de pedido Factura</w:t>
            </w:r>
          </w:p>
          <w:p w14:paraId="3BC64073" w14:textId="098263FC" w:rsidR="002B6877" w:rsidRPr="00115C73" w:rsidRDefault="002B6877" w:rsidP="002B6877">
            <w:pPr>
              <w:tabs>
                <w:tab w:val="left" w:pos="468"/>
                <w:tab w:val="left" w:pos="3097"/>
              </w:tabs>
              <w:jc w:val="center"/>
              <w:rPr>
                <w:sz w:val="14"/>
                <w:szCs w:val="14"/>
              </w:rPr>
            </w:pPr>
            <w:r>
              <w:rPr>
                <w:sz w:val="14"/>
                <w:szCs w:val="14"/>
              </w:rPr>
              <w:t>Sistema SAP</w:t>
            </w:r>
          </w:p>
        </w:tc>
        <w:tc>
          <w:tcPr>
            <w:tcW w:w="1524" w:type="dxa"/>
            <w:vAlign w:val="center"/>
          </w:tcPr>
          <w:p w14:paraId="3FA35B50" w14:textId="65892847" w:rsidR="00E64D58" w:rsidRPr="00115C73" w:rsidRDefault="00E64D58" w:rsidP="00E64D58">
            <w:pPr>
              <w:tabs>
                <w:tab w:val="left" w:pos="468"/>
                <w:tab w:val="left" w:pos="3097"/>
              </w:tabs>
              <w:spacing w:before="69"/>
              <w:jc w:val="center"/>
              <w:rPr>
                <w:sz w:val="14"/>
                <w:szCs w:val="14"/>
              </w:rPr>
            </w:pPr>
            <w:r>
              <w:rPr>
                <w:sz w:val="14"/>
                <w:szCs w:val="14"/>
              </w:rPr>
              <w:t>N/A</w:t>
            </w:r>
          </w:p>
        </w:tc>
      </w:tr>
      <w:tr w:rsidR="00B95062" w:rsidRPr="00115C73" w14:paraId="660A230A" w14:textId="77777777" w:rsidTr="00E64D58">
        <w:trPr>
          <w:trHeight w:val="844"/>
        </w:trPr>
        <w:tc>
          <w:tcPr>
            <w:tcW w:w="991" w:type="dxa"/>
            <w:vAlign w:val="center"/>
          </w:tcPr>
          <w:p w14:paraId="1711DB9F" w14:textId="77777777" w:rsidR="00115C73" w:rsidRPr="00B95062" w:rsidRDefault="00115C73" w:rsidP="00B95062">
            <w:pPr>
              <w:pStyle w:val="Prrafodelista"/>
              <w:numPr>
                <w:ilvl w:val="0"/>
                <w:numId w:val="1"/>
              </w:numPr>
              <w:tabs>
                <w:tab w:val="left" w:pos="468"/>
                <w:tab w:val="left" w:pos="3097"/>
              </w:tabs>
              <w:spacing w:before="69"/>
              <w:rPr>
                <w:b/>
                <w:sz w:val="14"/>
                <w:szCs w:val="14"/>
              </w:rPr>
            </w:pPr>
          </w:p>
        </w:tc>
        <w:tc>
          <w:tcPr>
            <w:tcW w:w="3240" w:type="dxa"/>
            <w:vAlign w:val="center"/>
          </w:tcPr>
          <w:p w14:paraId="2323272C" w14:textId="3059804E" w:rsidR="00115C73" w:rsidRPr="00115C73" w:rsidRDefault="0015321B" w:rsidP="00E82275">
            <w:pPr>
              <w:tabs>
                <w:tab w:val="left" w:pos="468"/>
                <w:tab w:val="left" w:pos="3097"/>
              </w:tabs>
              <w:spacing w:before="69"/>
              <w:jc w:val="center"/>
              <w:rPr>
                <w:sz w:val="14"/>
                <w:szCs w:val="14"/>
              </w:rPr>
            </w:pPr>
            <w:r w:rsidRPr="0015321B">
              <w:rPr>
                <w:sz w:val="14"/>
                <w:szCs w:val="14"/>
              </w:rPr>
              <w:t>Encargado/a de Alta de Bienes</w:t>
            </w:r>
          </w:p>
        </w:tc>
        <w:tc>
          <w:tcPr>
            <w:tcW w:w="7756" w:type="dxa"/>
            <w:vAlign w:val="center"/>
          </w:tcPr>
          <w:p w14:paraId="707ED0CC" w14:textId="77777777" w:rsidR="0015321B" w:rsidRDefault="0015321B" w:rsidP="004236E0">
            <w:pPr>
              <w:tabs>
                <w:tab w:val="left" w:pos="468"/>
                <w:tab w:val="left" w:pos="3097"/>
              </w:tabs>
              <w:jc w:val="both"/>
              <w:rPr>
                <w:sz w:val="14"/>
                <w:szCs w:val="14"/>
              </w:rPr>
            </w:pPr>
            <w:r w:rsidRPr="0015321B">
              <w:rPr>
                <w:sz w:val="14"/>
                <w:szCs w:val="14"/>
              </w:rPr>
              <w:t xml:space="preserve">Recibir documentación soporte para el registro de los bienes. </w:t>
            </w:r>
          </w:p>
          <w:p w14:paraId="1ABB9665" w14:textId="77777777" w:rsidR="0015321B" w:rsidRPr="0015321B" w:rsidRDefault="0015321B" w:rsidP="004236E0">
            <w:pPr>
              <w:tabs>
                <w:tab w:val="left" w:pos="468"/>
                <w:tab w:val="left" w:pos="3097"/>
              </w:tabs>
              <w:jc w:val="both"/>
              <w:rPr>
                <w:sz w:val="8"/>
                <w:szCs w:val="14"/>
              </w:rPr>
            </w:pPr>
          </w:p>
          <w:p w14:paraId="18CE48D7" w14:textId="240CD106" w:rsidR="0015321B" w:rsidRPr="0015321B" w:rsidRDefault="0015321B" w:rsidP="004236E0">
            <w:pPr>
              <w:tabs>
                <w:tab w:val="left" w:pos="468"/>
                <w:tab w:val="left" w:pos="3097"/>
              </w:tabs>
              <w:jc w:val="both"/>
              <w:rPr>
                <w:sz w:val="14"/>
                <w:szCs w:val="14"/>
              </w:rPr>
            </w:pPr>
            <w:r w:rsidRPr="0015321B">
              <w:rPr>
                <w:sz w:val="14"/>
                <w:szCs w:val="14"/>
              </w:rPr>
              <w:t>Nota: Una vez que la</w:t>
            </w:r>
            <w:r>
              <w:rPr>
                <w:sz w:val="14"/>
                <w:szCs w:val="14"/>
              </w:rPr>
              <w:t xml:space="preserve"> </w:t>
            </w:r>
            <w:r w:rsidRPr="0015321B">
              <w:rPr>
                <w:sz w:val="14"/>
                <w:szCs w:val="14"/>
              </w:rPr>
              <w:t>Coordinación de Pagos proporcione el soporte para el alta del bien se estipula dos semanas</w:t>
            </w:r>
          </w:p>
          <w:p w14:paraId="16A2969B" w14:textId="6E1BE776" w:rsidR="00115C73" w:rsidRPr="00115C73" w:rsidRDefault="0015321B" w:rsidP="004236E0">
            <w:pPr>
              <w:tabs>
                <w:tab w:val="left" w:pos="468"/>
                <w:tab w:val="left" w:pos="3097"/>
              </w:tabs>
              <w:jc w:val="both"/>
              <w:rPr>
                <w:sz w:val="14"/>
                <w:szCs w:val="14"/>
              </w:rPr>
            </w:pPr>
            <w:r w:rsidRPr="0015321B">
              <w:rPr>
                <w:sz w:val="14"/>
                <w:szCs w:val="14"/>
              </w:rPr>
              <w:t>para el etiquetado y resguardo, a partir de la recepción del</w:t>
            </w:r>
            <w:r>
              <w:rPr>
                <w:sz w:val="14"/>
                <w:szCs w:val="14"/>
              </w:rPr>
              <w:t xml:space="preserve"> </w:t>
            </w:r>
            <w:r w:rsidRPr="0015321B">
              <w:rPr>
                <w:sz w:val="14"/>
                <w:szCs w:val="14"/>
              </w:rPr>
              <w:t>expediente.</w:t>
            </w:r>
          </w:p>
        </w:tc>
        <w:tc>
          <w:tcPr>
            <w:tcW w:w="1654" w:type="dxa"/>
            <w:vAlign w:val="center"/>
          </w:tcPr>
          <w:p w14:paraId="7678870E" w14:textId="4490CF0E" w:rsidR="00115C73" w:rsidRPr="00115C73" w:rsidRDefault="00E64D58" w:rsidP="00E82275">
            <w:pPr>
              <w:tabs>
                <w:tab w:val="left" w:pos="468"/>
                <w:tab w:val="left" w:pos="3097"/>
              </w:tabs>
              <w:spacing w:before="69"/>
              <w:jc w:val="center"/>
              <w:rPr>
                <w:sz w:val="14"/>
                <w:szCs w:val="14"/>
              </w:rPr>
            </w:pPr>
            <w:r>
              <w:rPr>
                <w:sz w:val="14"/>
                <w:szCs w:val="14"/>
              </w:rPr>
              <w:t>Indicador</w:t>
            </w:r>
          </w:p>
        </w:tc>
        <w:tc>
          <w:tcPr>
            <w:tcW w:w="1524" w:type="dxa"/>
            <w:vAlign w:val="center"/>
          </w:tcPr>
          <w:p w14:paraId="08E2209F" w14:textId="7FAED66F" w:rsidR="00115C73" w:rsidRPr="00115C73" w:rsidRDefault="00E64D58" w:rsidP="00E82275">
            <w:pPr>
              <w:tabs>
                <w:tab w:val="left" w:pos="468"/>
                <w:tab w:val="left" w:pos="3097"/>
              </w:tabs>
              <w:spacing w:before="69"/>
              <w:jc w:val="center"/>
              <w:rPr>
                <w:sz w:val="14"/>
                <w:szCs w:val="14"/>
              </w:rPr>
            </w:pPr>
            <w:r>
              <w:rPr>
                <w:sz w:val="14"/>
                <w:szCs w:val="14"/>
              </w:rPr>
              <w:t>N/A</w:t>
            </w:r>
          </w:p>
        </w:tc>
      </w:tr>
      <w:tr w:rsidR="00B95062" w:rsidRPr="00115C73" w14:paraId="74D9648D" w14:textId="77777777" w:rsidTr="00851F04">
        <w:trPr>
          <w:trHeight w:val="842"/>
        </w:trPr>
        <w:tc>
          <w:tcPr>
            <w:tcW w:w="991" w:type="dxa"/>
            <w:vAlign w:val="center"/>
          </w:tcPr>
          <w:p w14:paraId="2DEF2813" w14:textId="77777777" w:rsidR="00115C73" w:rsidRPr="00B95062" w:rsidRDefault="00115C73" w:rsidP="00B95062">
            <w:pPr>
              <w:pStyle w:val="Prrafodelista"/>
              <w:numPr>
                <w:ilvl w:val="0"/>
                <w:numId w:val="1"/>
              </w:numPr>
              <w:tabs>
                <w:tab w:val="left" w:pos="468"/>
                <w:tab w:val="left" w:pos="3097"/>
              </w:tabs>
              <w:spacing w:before="69"/>
              <w:rPr>
                <w:b/>
                <w:sz w:val="14"/>
                <w:szCs w:val="14"/>
              </w:rPr>
            </w:pPr>
          </w:p>
        </w:tc>
        <w:tc>
          <w:tcPr>
            <w:tcW w:w="3240" w:type="dxa"/>
            <w:vAlign w:val="center"/>
          </w:tcPr>
          <w:p w14:paraId="4AE13AE4" w14:textId="09B8FCF1" w:rsidR="00115C73" w:rsidRPr="00115C73" w:rsidRDefault="00DE32AD" w:rsidP="00E82275">
            <w:pPr>
              <w:tabs>
                <w:tab w:val="left" w:pos="468"/>
                <w:tab w:val="left" w:pos="3097"/>
              </w:tabs>
              <w:spacing w:before="69"/>
              <w:jc w:val="center"/>
              <w:rPr>
                <w:sz w:val="14"/>
                <w:szCs w:val="14"/>
              </w:rPr>
            </w:pPr>
            <w:r>
              <w:rPr>
                <w:sz w:val="14"/>
              </w:rPr>
              <w:t>Coordinador</w:t>
            </w:r>
            <w:r w:rsidR="00761AA1">
              <w:rPr>
                <w:sz w:val="14"/>
              </w:rPr>
              <w:t>/a</w:t>
            </w:r>
            <w:r>
              <w:rPr>
                <w:sz w:val="14"/>
              </w:rPr>
              <w:t xml:space="preserve"> de Seguimiento</w:t>
            </w:r>
          </w:p>
        </w:tc>
        <w:tc>
          <w:tcPr>
            <w:tcW w:w="7756" w:type="dxa"/>
            <w:vAlign w:val="center"/>
          </w:tcPr>
          <w:p w14:paraId="3D9D1C70" w14:textId="5507379C" w:rsidR="00115C73" w:rsidRPr="00115C73" w:rsidRDefault="00DE32AD" w:rsidP="004236E0">
            <w:pPr>
              <w:tabs>
                <w:tab w:val="left" w:pos="468"/>
                <w:tab w:val="left" w:pos="3097"/>
              </w:tabs>
              <w:spacing w:before="69"/>
              <w:jc w:val="both"/>
              <w:rPr>
                <w:sz w:val="14"/>
                <w:szCs w:val="14"/>
              </w:rPr>
            </w:pPr>
            <w:r w:rsidRPr="00DE32AD">
              <w:rPr>
                <w:sz w:val="14"/>
                <w:szCs w:val="14"/>
              </w:rPr>
              <w:t xml:space="preserve">Recibir los bienes muebles, las etiquetas de los bienes registrados, junto con la factura </w:t>
            </w:r>
            <w:r w:rsidR="009D1ED1" w:rsidRPr="00DE32AD">
              <w:rPr>
                <w:sz w:val="14"/>
                <w:szCs w:val="14"/>
              </w:rPr>
              <w:t xml:space="preserve">y </w:t>
            </w:r>
            <w:r w:rsidR="004236E0" w:rsidRPr="00DE32AD">
              <w:rPr>
                <w:sz w:val="14"/>
                <w:szCs w:val="14"/>
              </w:rPr>
              <w:t>carta de</w:t>
            </w:r>
            <w:r w:rsidRPr="00DE32AD">
              <w:rPr>
                <w:sz w:val="14"/>
                <w:szCs w:val="14"/>
              </w:rPr>
              <w:t xml:space="preserve"> </w:t>
            </w:r>
            <w:r w:rsidR="004236E0" w:rsidRPr="00DE32AD">
              <w:rPr>
                <w:sz w:val="14"/>
                <w:szCs w:val="14"/>
              </w:rPr>
              <w:t>recepción, para calendarizar semanalmente el etiquetado de</w:t>
            </w:r>
            <w:r w:rsidRPr="00DE32AD">
              <w:rPr>
                <w:sz w:val="14"/>
                <w:szCs w:val="14"/>
              </w:rPr>
              <w:t xml:space="preserve"> los bienes muebles, alimentando la base de datos.</w:t>
            </w:r>
          </w:p>
        </w:tc>
        <w:tc>
          <w:tcPr>
            <w:tcW w:w="1654" w:type="dxa"/>
            <w:vAlign w:val="center"/>
          </w:tcPr>
          <w:p w14:paraId="1AF01FB8" w14:textId="77777777" w:rsidR="00115C73" w:rsidRDefault="00851F04" w:rsidP="00851F04">
            <w:pPr>
              <w:tabs>
                <w:tab w:val="left" w:pos="468"/>
                <w:tab w:val="left" w:pos="3097"/>
              </w:tabs>
              <w:jc w:val="center"/>
              <w:rPr>
                <w:sz w:val="14"/>
                <w:szCs w:val="14"/>
              </w:rPr>
            </w:pPr>
            <w:r>
              <w:rPr>
                <w:sz w:val="14"/>
                <w:szCs w:val="14"/>
              </w:rPr>
              <w:t>Bienes muebles</w:t>
            </w:r>
          </w:p>
          <w:p w14:paraId="787C99AD" w14:textId="77777777" w:rsidR="00851F04" w:rsidRDefault="00851F04" w:rsidP="00851F04">
            <w:pPr>
              <w:tabs>
                <w:tab w:val="left" w:pos="468"/>
                <w:tab w:val="left" w:pos="3097"/>
              </w:tabs>
              <w:jc w:val="center"/>
              <w:rPr>
                <w:sz w:val="14"/>
                <w:szCs w:val="14"/>
              </w:rPr>
            </w:pPr>
            <w:r>
              <w:rPr>
                <w:sz w:val="14"/>
                <w:szCs w:val="14"/>
              </w:rPr>
              <w:t>Etiquetas</w:t>
            </w:r>
          </w:p>
          <w:p w14:paraId="5DFCB96C" w14:textId="77777777" w:rsidR="00851F04" w:rsidRDefault="00851F04" w:rsidP="00851F04">
            <w:pPr>
              <w:tabs>
                <w:tab w:val="left" w:pos="468"/>
                <w:tab w:val="left" w:pos="3097"/>
              </w:tabs>
              <w:jc w:val="center"/>
              <w:rPr>
                <w:sz w:val="14"/>
                <w:szCs w:val="14"/>
              </w:rPr>
            </w:pPr>
            <w:r>
              <w:rPr>
                <w:sz w:val="14"/>
                <w:szCs w:val="14"/>
              </w:rPr>
              <w:t>Factura</w:t>
            </w:r>
          </w:p>
          <w:p w14:paraId="4F58C5D6" w14:textId="27CDAAF8" w:rsidR="00851F04" w:rsidRPr="00115C73" w:rsidRDefault="00851F04" w:rsidP="00851F04">
            <w:pPr>
              <w:tabs>
                <w:tab w:val="left" w:pos="468"/>
                <w:tab w:val="left" w:pos="3097"/>
              </w:tabs>
              <w:jc w:val="center"/>
              <w:rPr>
                <w:sz w:val="14"/>
                <w:szCs w:val="14"/>
              </w:rPr>
            </w:pPr>
            <w:r>
              <w:rPr>
                <w:sz w:val="14"/>
                <w:szCs w:val="14"/>
              </w:rPr>
              <w:t>Carta recepción</w:t>
            </w:r>
          </w:p>
        </w:tc>
        <w:tc>
          <w:tcPr>
            <w:tcW w:w="1524" w:type="dxa"/>
            <w:vAlign w:val="center"/>
          </w:tcPr>
          <w:p w14:paraId="1BAA71B8" w14:textId="4C22F123" w:rsidR="00115C73" w:rsidRPr="00115C73" w:rsidRDefault="009D1ED1" w:rsidP="00E82275">
            <w:pPr>
              <w:tabs>
                <w:tab w:val="left" w:pos="468"/>
                <w:tab w:val="left" w:pos="3097"/>
              </w:tabs>
              <w:spacing w:before="69"/>
              <w:jc w:val="center"/>
              <w:rPr>
                <w:sz w:val="14"/>
                <w:szCs w:val="14"/>
              </w:rPr>
            </w:pPr>
            <w:r>
              <w:rPr>
                <w:sz w:val="14"/>
                <w:szCs w:val="14"/>
              </w:rPr>
              <w:t>N/A</w:t>
            </w:r>
          </w:p>
        </w:tc>
      </w:tr>
      <w:tr w:rsidR="00E82275" w:rsidRPr="00115C73" w14:paraId="5A22110E" w14:textId="77777777" w:rsidTr="00552F63">
        <w:trPr>
          <w:trHeight w:val="410"/>
        </w:trPr>
        <w:tc>
          <w:tcPr>
            <w:tcW w:w="991" w:type="dxa"/>
            <w:vAlign w:val="center"/>
          </w:tcPr>
          <w:p w14:paraId="2883797F" w14:textId="77777777" w:rsidR="00E82275" w:rsidRPr="00B95062" w:rsidRDefault="00E82275" w:rsidP="00B95062">
            <w:pPr>
              <w:pStyle w:val="Prrafodelista"/>
              <w:numPr>
                <w:ilvl w:val="0"/>
                <w:numId w:val="1"/>
              </w:numPr>
              <w:tabs>
                <w:tab w:val="left" w:pos="468"/>
                <w:tab w:val="left" w:pos="3097"/>
              </w:tabs>
              <w:spacing w:before="69"/>
              <w:rPr>
                <w:b/>
                <w:sz w:val="14"/>
                <w:szCs w:val="14"/>
              </w:rPr>
            </w:pPr>
          </w:p>
        </w:tc>
        <w:tc>
          <w:tcPr>
            <w:tcW w:w="3240" w:type="dxa"/>
            <w:vAlign w:val="center"/>
          </w:tcPr>
          <w:p w14:paraId="56D8CF1B" w14:textId="7D1B29CF" w:rsidR="00E82275" w:rsidRPr="00115C73" w:rsidRDefault="00552F63" w:rsidP="00E82275">
            <w:pPr>
              <w:tabs>
                <w:tab w:val="left" w:pos="468"/>
                <w:tab w:val="left" w:pos="3097"/>
              </w:tabs>
              <w:spacing w:before="69"/>
              <w:jc w:val="center"/>
              <w:rPr>
                <w:sz w:val="14"/>
                <w:szCs w:val="14"/>
              </w:rPr>
            </w:pPr>
            <w:r w:rsidRPr="00552F63">
              <w:rPr>
                <w:sz w:val="14"/>
                <w:szCs w:val="14"/>
              </w:rPr>
              <w:t>Jefe</w:t>
            </w:r>
            <w:r>
              <w:rPr>
                <w:sz w:val="14"/>
                <w:szCs w:val="14"/>
              </w:rPr>
              <w:t>/a</w:t>
            </w:r>
            <w:r w:rsidRPr="00552F63">
              <w:rPr>
                <w:sz w:val="14"/>
                <w:szCs w:val="14"/>
              </w:rPr>
              <w:t xml:space="preserve"> de Control de Bienes</w:t>
            </w:r>
          </w:p>
        </w:tc>
        <w:tc>
          <w:tcPr>
            <w:tcW w:w="7756" w:type="dxa"/>
            <w:vAlign w:val="center"/>
          </w:tcPr>
          <w:p w14:paraId="568E3412" w14:textId="7BB52B7E" w:rsidR="00E82275" w:rsidRPr="00115C73" w:rsidRDefault="00552F63" w:rsidP="004236E0">
            <w:pPr>
              <w:tabs>
                <w:tab w:val="left" w:pos="468"/>
                <w:tab w:val="left" w:pos="3097"/>
              </w:tabs>
              <w:spacing w:before="69"/>
              <w:jc w:val="both"/>
              <w:rPr>
                <w:sz w:val="14"/>
                <w:szCs w:val="14"/>
              </w:rPr>
            </w:pPr>
            <w:r w:rsidRPr="00552F63">
              <w:rPr>
                <w:sz w:val="14"/>
                <w:szCs w:val="14"/>
              </w:rPr>
              <w:t>Recibir el   calendario   semanal   para   su   revisión   y   aprobación.</w:t>
            </w:r>
          </w:p>
        </w:tc>
        <w:tc>
          <w:tcPr>
            <w:tcW w:w="1654" w:type="dxa"/>
            <w:vAlign w:val="center"/>
          </w:tcPr>
          <w:p w14:paraId="28707AA5" w14:textId="54C294DE" w:rsidR="00E82275" w:rsidRPr="00115C73" w:rsidRDefault="004236E0" w:rsidP="003F67B2">
            <w:pPr>
              <w:tabs>
                <w:tab w:val="left" w:pos="468"/>
                <w:tab w:val="left" w:pos="3097"/>
              </w:tabs>
              <w:jc w:val="center"/>
              <w:rPr>
                <w:sz w:val="14"/>
                <w:szCs w:val="14"/>
              </w:rPr>
            </w:pPr>
            <w:r>
              <w:rPr>
                <w:sz w:val="14"/>
                <w:szCs w:val="14"/>
              </w:rPr>
              <w:t>Calendario semanal</w:t>
            </w:r>
          </w:p>
        </w:tc>
        <w:tc>
          <w:tcPr>
            <w:tcW w:w="1524" w:type="dxa"/>
            <w:vAlign w:val="center"/>
          </w:tcPr>
          <w:p w14:paraId="7E1DD930" w14:textId="13386EE1" w:rsidR="00E82275" w:rsidRPr="00115C73" w:rsidRDefault="00552F63" w:rsidP="00E82275">
            <w:pPr>
              <w:tabs>
                <w:tab w:val="left" w:pos="468"/>
                <w:tab w:val="left" w:pos="3097"/>
              </w:tabs>
              <w:spacing w:before="69"/>
              <w:jc w:val="center"/>
              <w:rPr>
                <w:sz w:val="14"/>
                <w:szCs w:val="14"/>
              </w:rPr>
            </w:pPr>
            <w:r>
              <w:rPr>
                <w:sz w:val="14"/>
                <w:szCs w:val="14"/>
              </w:rPr>
              <w:t>N/A</w:t>
            </w:r>
          </w:p>
        </w:tc>
      </w:tr>
      <w:tr w:rsidR="00E82275" w:rsidRPr="00115C73" w14:paraId="604720F0" w14:textId="77777777" w:rsidTr="004236E0">
        <w:trPr>
          <w:trHeight w:val="558"/>
        </w:trPr>
        <w:tc>
          <w:tcPr>
            <w:tcW w:w="991" w:type="dxa"/>
            <w:vAlign w:val="center"/>
          </w:tcPr>
          <w:p w14:paraId="32F22348" w14:textId="77777777" w:rsidR="00E82275" w:rsidRPr="00B95062" w:rsidRDefault="00E82275" w:rsidP="00B95062">
            <w:pPr>
              <w:pStyle w:val="Prrafodelista"/>
              <w:numPr>
                <w:ilvl w:val="0"/>
                <w:numId w:val="1"/>
              </w:numPr>
              <w:tabs>
                <w:tab w:val="left" w:pos="468"/>
                <w:tab w:val="left" w:pos="3097"/>
              </w:tabs>
              <w:spacing w:before="69"/>
              <w:rPr>
                <w:b/>
                <w:sz w:val="14"/>
                <w:szCs w:val="14"/>
              </w:rPr>
            </w:pPr>
          </w:p>
        </w:tc>
        <w:tc>
          <w:tcPr>
            <w:tcW w:w="3240" w:type="dxa"/>
            <w:vAlign w:val="center"/>
          </w:tcPr>
          <w:p w14:paraId="0E404DD0" w14:textId="0B3ED670" w:rsidR="00E82275" w:rsidRPr="00115C73" w:rsidRDefault="004236E0" w:rsidP="00E82275">
            <w:pPr>
              <w:tabs>
                <w:tab w:val="left" w:pos="468"/>
                <w:tab w:val="left" w:pos="3097"/>
              </w:tabs>
              <w:spacing w:before="69"/>
              <w:jc w:val="center"/>
              <w:rPr>
                <w:sz w:val="14"/>
                <w:szCs w:val="14"/>
              </w:rPr>
            </w:pPr>
            <w:r w:rsidRPr="004236E0">
              <w:rPr>
                <w:sz w:val="14"/>
                <w:szCs w:val="14"/>
              </w:rPr>
              <w:t>Coordinador/a de Seguimiento</w:t>
            </w:r>
          </w:p>
        </w:tc>
        <w:tc>
          <w:tcPr>
            <w:tcW w:w="7756" w:type="dxa"/>
            <w:vAlign w:val="center"/>
          </w:tcPr>
          <w:p w14:paraId="53F5D112" w14:textId="4D0E0A57" w:rsidR="00E82275" w:rsidRPr="00115C73" w:rsidRDefault="004236E0" w:rsidP="002C3D81">
            <w:pPr>
              <w:tabs>
                <w:tab w:val="left" w:pos="468"/>
                <w:tab w:val="left" w:pos="3097"/>
              </w:tabs>
              <w:spacing w:before="69"/>
              <w:jc w:val="both"/>
              <w:rPr>
                <w:sz w:val="14"/>
                <w:szCs w:val="14"/>
              </w:rPr>
            </w:pPr>
            <w:r>
              <w:rPr>
                <w:sz w:val="14"/>
                <w:szCs w:val="14"/>
              </w:rPr>
              <w:t xml:space="preserve">Dar a conocer el </w:t>
            </w:r>
            <w:r w:rsidRPr="004236E0">
              <w:rPr>
                <w:sz w:val="14"/>
                <w:szCs w:val="14"/>
              </w:rPr>
              <w:t>calendario</w:t>
            </w:r>
            <w:r>
              <w:rPr>
                <w:sz w:val="14"/>
                <w:szCs w:val="14"/>
              </w:rPr>
              <w:t xml:space="preserve"> semanal aprobado a </w:t>
            </w:r>
            <w:r w:rsidRPr="004236E0">
              <w:rPr>
                <w:sz w:val="14"/>
                <w:szCs w:val="14"/>
              </w:rPr>
              <w:t xml:space="preserve">los Enlaces de Control de Bienes de los Campus y del Colegio de Nivel Medio Superior, </w:t>
            </w:r>
            <w:r>
              <w:rPr>
                <w:sz w:val="14"/>
                <w:szCs w:val="14"/>
              </w:rPr>
              <w:t xml:space="preserve">y </w:t>
            </w:r>
            <w:r w:rsidRPr="004236E0">
              <w:rPr>
                <w:sz w:val="14"/>
                <w:szCs w:val="14"/>
              </w:rPr>
              <w:t>distribuye las etiquetas a los Auxiliares de Inventarios.</w:t>
            </w:r>
          </w:p>
        </w:tc>
        <w:tc>
          <w:tcPr>
            <w:tcW w:w="1654" w:type="dxa"/>
            <w:vAlign w:val="center"/>
          </w:tcPr>
          <w:p w14:paraId="1F0F33CF" w14:textId="77777777" w:rsidR="00E82275" w:rsidRDefault="004236E0" w:rsidP="003F67B2">
            <w:pPr>
              <w:tabs>
                <w:tab w:val="left" w:pos="468"/>
                <w:tab w:val="left" w:pos="3097"/>
              </w:tabs>
              <w:jc w:val="center"/>
              <w:rPr>
                <w:sz w:val="14"/>
                <w:szCs w:val="14"/>
              </w:rPr>
            </w:pPr>
            <w:r>
              <w:rPr>
                <w:sz w:val="14"/>
                <w:szCs w:val="14"/>
              </w:rPr>
              <w:t>Calendario semanal</w:t>
            </w:r>
          </w:p>
          <w:p w14:paraId="18627556" w14:textId="6DFF8194" w:rsidR="004236E0" w:rsidRPr="00115C73" w:rsidRDefault="004236E0" w:rsidP="003F67B2">
            <w:pPr>
              <w:tabs>
                <w:tab w:val="left" w:pos="468"/>
                <w:tab w:val="left" w:pos="3097"/>
              </w:tabs>
              <w:jc w:val="center"/>
              <w:rPr>
                <w:sz w:val="14"/>
                <w:szCs w:val="14"/>
              </w:rPr>
            </w:pPr>
            <w:r>
              <w:rPr>
                <w:sz w:val="14"/>
                <w:szCs w:val="14"/>
              </w:rPr>
              <w:t>Etiquetas</w:t>
            </w:r>
          </w:p>
        </w:tc>
        <w:tc>
          <w:tcPr>
            <w:tcW w:w="1524" w:type="dxa"/>
            <w:vAlign w:val="center"/>
          </w:tcPr>
          <w:p w14:paraId="143C16E6" w14:textId="1BDE3818" w:rsidR="00E82275" w:rsidRPr="00115C73" w:rsidRDefault="000621F0" w:rsidP="00E82275">
            <w:pPr>
              <w:tabs>
                <w:tab w:val="left" w:pos="468"/>
                <w:tab w:val="left" w:pos="3097"/>
              </w:tabs>
              <w:spacing w:before="69"/>
              <w:jc w:val="center"/>
              <w:rPr>
                <w:sz w:val="14"/>
                <w:szCs w:val="14"/>
              </w:rPr>
            </w:pPr>
            <w:r>
              <w:rPr>
                <w:sz w:val="14"/>
                <w:szCs w:val="14"/>
              </w:rPr>
              <w:t>N/A</w:t>
            </w:r>
          </w:p>
        </w:tc>
      </w:tr>
      <w:tr w:rsidR="00A64F77" w:rsidRPr="00115C73" w14:paraId="6A454276" w14:textId="77777777" w:rsidTr="00A64F77">
        <w:trPr>
          <w:trHeight w:val="658"/>
        </w:trPr>
        <w:tc>
          <w:tcPr>
            <w:tcW w:w="991" w:type="dxa"/>
            <w:vAlign w:val="center"/>
          </w:tcPr>
          <w:p w14:paraId="2CDC9DAD" w14:textId="77777777" w:rsidR="00A64F77" w:rsidRPr="00B95062" w:rsidRDefault="00A64F77" w:rsidP="00B95062">
            <w:pPr>
              <w:pStyle w:val="Prrafodelista"/>
              <w:numPr>
                <w:ilvl w:val="0"/>
                <w:numId w:val="1"/>
              </w:numPr>
              <w:tabs>
                <w:tab w:val="left" w:pos="468"/>
                <w:tab w:val="left" w:pos="3097"/>
              </w:tabs>
              <w:spacing w:before="69"/>
              <w:rPr>
                <w:b/>
                <w:sz w:val="14"/>
                <w:szCs w:val="14"/>
              </w:rPr>
            </w:pPr>
          </w:p>
        </w:tc>
        <w:tc>
          <w:tcPr>
            <w:tcW w:w="3240" w:type="dxa"/>
            <w:vAlign w:val="center"/>
          </w:tcPr>
          <w:p w14:paraId="034E2229" w14:textId="77777777" w:rsidR="00A64F77" w:rsidRDefault="00A64F77" w:rsidP="00917629">
            <w:pPr>
              <w:tabs>
                <w:tab w:val="left" w:pos="468"/>
                <w:tab w:val="left" w:pos="3097"/>
              </w:tabs>
              <w:jc w:val="center"/>
              <w:rPr>
                <w:sz w:val="14"/>
                <w:szCs w:val="14"/>
              </w:rPr>
            </w:pPr>
            <w:r w:rsidRPr="008E7030">
              <w:rPr>
                <w:sz w:val="14"/>
                <w:szCs w:val="14"/>
              </w:rPr>
              <w:t>Auxiliar de Inventarios</w:t>
            </w:r>
          </w:p>
          <w:p w14:paraId="2699B756" w14:textId="6781300C" w:rsidR="00917629" w:rsidRPr="004236E0" w:rsidRDefault="00917629" w:rsidP="00917629">
            <w:pPr>
              <w:tabs>
                <w:tab w:val="left" w:pos="468"/>
                <w:tab w:val="left" w:pos="3097"/>
              </w:tabs>
              <w:jc w:val="center"/>
              <w:rPr>
                <w:sz w:val="14"/>
                <w:szCs w:val="14"/>
              </w:rPr>
            </w:pPr>
            <w:r w:rsidRPr="00B85BD6">
              <w:rPr>
                <w:sz w:val="14"/>
              </w:rPr>
              <w:t>Enlace de Control de Bienes del Campus o CNMS</w:t>
            </w:r>
          </w:p>
        </w:tc>
        <w:tc>
          <w:tcPr>
            <w:tcW w:w="7756" w:type="dxa"/>
            <w:vAlign w:val="center"/>
          </w:tcPr>
          <w:p w14:paraId="721B2EA3" w14:textId="1CA96F1B" w:rsidR="00A64F77" w:rsidRDefault="00A64F77" w:rsidP="002C3D81">
            <w:pPr>
              <w:tabs>
                <w:tab w:val="left" w:pos="468"/>
                <w:tab w:val="left" w:pos="3097"/>
              </w:tabs>
              <w:spacing w:before="69"/>
              <w:jc w:val="both"/>
              <w:rPr>
                <w:sz w:val="14"/>
                <w:szCs w:val="14"/>
              </w:rPr>
            </w:pPr>
            <w:r w:rsidRPr="008E7030">
              <w:rPr>
                <w:sz w:val="14"/>
                <w:szCs w:val="14"/>
              </w:rPr>
              <w:t>Verificar físicamente que   las   características   del   bien   correspondan   de   acuerdo   con   la   carta   de recepción, toma fotografía, coloca</w:t>
            </w:r>
            <w:r>
              <w:rPr>
                <w:sz w:val="14"/>
                <w:szCs w:val="14"/>
              </w:rPr>
              <w:t xml:space="preserve"> la</w:t>
            </w:r>
            <w:r w:rsidRPr="008E7030">
              <w:rPr>
                <w:sz w:val="14"/>
                <w:szCs w:val="14"/>
              </w:rPr>
              <w:t xml:space="preserve">   etiqueta   con   el   número   de   inventario, elaborar e imprimir el resguardo y recabar firma.</w:t>
            </w:r>
          </w:p>
        </w:tc>
        <w:tc>
          <w:tcPr>
            <w:tcW w:w="1654" w:type="dxa"/>
            <w:vAlign w:val="center"/>
          </w:tcPr>
          <w:p w14:paraId="3B9A552A" w14:textId="77777777" w:rsidR="00A64F77" w:rsidRDefault="00283979" w:rsidP="003F67B2">
            <w:pPr>
              <w:tabs>
                <w:tab w:val="left" w:pos="468"/>
                <w:tab w:val="left" w:pos="3097"/>
              </w:tabs>
              <w:jc w:val="center"/>
              <w:rPr>
                <w:sz w:val="14"/>
                <w:szCs w:val="14"/>
              </w:rPr>
            </w:pPr>
            <w:r>
              <w:rPr>
                <w:sz w:val="14"/>
                <w:szCs w:val="14"/>
              </w:rPr>
              <w:t>Etiquetas</w:t>
            </w:r>
          </w:p>
          <w:p w14:paraId="17D91F99" w14:textId="6B6AA43E" w:rsidR="00283979" w:rsidRDefault="00283979" w:rsidP="003F67B2">
            <w:pPr>
              <w:tabs>
                <w:tab w:val="left" w:pos="468"/>
                <w:tab w:val="left" w:pos="3097"/>
              </w:tabs>
              <w:jc w:val="center"/>
              <w:rPr>
                <w:sz w:val="14"/>
                <w:szCs w:val="14"/>
              </w:rPr>
            </w:pPr>
            <w:r>
              <w:rPr>
                <w:sz w:val="14"/>
                <w:szCs w:val="14"/>
              </w:rPr>
              <w:t xml:space="preserve">Resguardo </w:t>
            </w:r>
          </w:p>
        </w:tc>
        <w:tc>
          <w:tcPr>
            <w:tcW w:w="1524" w:type="dxa"/>
            <w:vAlign w:val="center"/>
          </w:tcPr>
          <w:p w14:paraId="7F9DF823" w14:textId="6C2A70D5" w:rsidR="00A64F77" w:rsidRDefault="00283979" w:rsidP="00E82275">
            <w:pPr>
              <w:tabs>
                <w:tab w:val="left" w:pos="468"/>
                <w:tab w:val="left" w:pos="3097"/>
              </w:tabs>
              <w:spacing w:before="69"/>
              <w:jc w:val="center"/>
              <w:rPr>
                <w:sz w:val="14"/>
                <w:szCs w:val="14"/>
              </w:rPr>
            </w:pPr>
            <w:r>
              <w:rPr>
                <w:sz w:val="14"/>
                <w:szCs w:val="14"/>
              </w:rPr>
              <w:t>N/A</w:t>
            </w:r>
          </w:p>
        </w:tc>
      </w:tr>
      <w:tr w:rsidR="00E82275" w:rsidRPr="00115C73" w14:paraId="766AA34C" w14:textId="77777777" w:rsidTr="00F9264E">
        <w:trPr>
          <w:trHeight w:val="1121"/>
        </w:trPr>
        <w:tc>
          <w:tcPr>
            <w:tcW w:w="991" w:type="dxa"/>
            <w:vAlign w:val="center"/>
          </w:tcPr>
          <w:p w14:paraId="7DA45F18" w14:textId="77777777" w:rsidR="00E82275" w:rsidRPr="00B95062" w:rsidRDefault="00E82275" w:rsidP="00B95062">
            <w:pPr>
              <w:pStyle w:val="Prrafodelista"/>
              <w:numPr>
                <w:ilvl w:val="0"/>
                <w:numId w:val="1"/>
              </w:numPr>
              <w:tabs>
                <w:tab w:val="left" w:pos="468"/>
                <w:tab w:val="left" w:pos="3097"/>
              </w:tabs>
              <w:spacing w:before="69"/>
              <w:rPr>
                <w:b/>
                <w:sz w:val="14"/>
                <w:szCs w:val="14"/>
              </w:rPr>
            </w:pPr>
          </w:p>
        </w:tc>
        <w:tc>
          <w:tcPr>
            <w:tcW w:w="3240" w:type="dxa"/>
            <w:vAlign w:val="center"/>
          </w:tcPr>
          <w:p w14:paraId="410274A7" w14:textId="77777777" w:rsidR="00E82275" w:rsidRDefault="00414A8E" w:rsidP="00FA6581">
            <w:pPr>
              <w:tabs>
                <w:tab w:val="left" w:pos="468"/>
                <w:tab w:val="left" w:pos="3097"/>
              </w:tabs>
              <w:jc w:val="center"/>
              <w:rPr>
                <w:sz w:val="14"/>
                <w:szCs w:val="14"/>
              </w:rPr>
            </w:pPr>
            <w:r w:rsidRPr="008E7030">
              <w:rPr>
                <w:sz w:val="14"/>
                <w:szCs w:val="14"/>
              </w:rPr>
              <w:t>Auxiliar de Inventarios</w:t>
            </w:r>
          </w:p>
          <w:p w14:paraId="25E129A3" w14:textId="1641EF28" w:rsidR="00805F00" w:rsidRPr="00115C73" w:rsidRDefault="00805F00" w:rsidP="00FA6581">
            <w:pPr>
              <w:tabs>
                <w:tab w:val="left" w:pos="468"/>
                <w:tab w:val="left" w:pos="3097"/>
              </w:tabs>
              <w:jc w:val="center"/>
              <w:rPr>
                <w:sz w:val="14"/>
                <w:szCs w:val="14"/>
              </w:rPr>
            </w:pPr>
            <w:r w:rsidRPr="00B85BD6">
              <w:rPr>
                <w:sz w:val="14"/>
              </w:rPr>
              <w:t>Enlace de Control de Bienes del Campus o CNMS</w:t>
            </w:r>
          </w:p>
        </w:tc>
        <w:tc>
          <w:tcPr>
            <w:tcW w:w="7756" w:type="dxa"/>
            <w:vAlign w:val="center"/>
          </w:tcPr>
          <w:p w14:paraId="72D6D575" w14:textId="77777777" w:rsidR="005A2809" w:rsidRDefault="00F9264E" w:rsidP="002C3D81">
            <w:pPr>
              <w:tabs>
                <w:tab w:val="left" w:pos="468"/>
                <w:tab w:val="left" w:pos="3097"/>
              </w:tabs>
              <w:spacing w:before="69"/>
              <w:jc w:val="both"/>
              <w:rPr>
                <w:sz w:val="14"/>
                <w:szCs w:val="14"/>
              </w:rPr>
            </w:pPr>
            <w:r w:rsidRPr="00F9264E">
              <w:rPr>
                <w:sz w:val="14"/>
                <w:szCs w:val="14"/>
              </w:rPr>
              <w:t>Recabar la firma del resguardante, firma</w:t>
            </w:r>
            <w:r>
              <w:rPr>
                <w:sz w:val="14"/>
                <w:szCs w:val="14"/>
              </w:rPr>
              <w:t>ndo</w:t>
            </w:r>
            <w:r w:rsidRPr="00F9264E">
              <w:rPr>
                <w:sz w:val="14"/>
                <w:szCs w:val="14"/>
              </w:rPr>
              <w:t xml:space="preserve"> dos tantos de los resguardos correspondientes </w:t>
            </w:r>
            <w:r w:rsidR="00A23E64">
              <w:rPr>
                <w:sz w:val="14"/>
                <w:szCs w:val="14"/>
              </w:rPr>
              <w:t>quedándose</w:t>
            </w:r>
            <w:r w:rsidRPr="00F9264E">
              <w:rPr>
                <w:sz w:val="14"/>
                <w:szCs w:val="14"/>
              </w:rPr>
              <w:t xml:space="preserve">   con   una   copia   </w:t>
            </w:r>
            <w:r w:rsidR="005D6CAE">
              <w:rPr>
                <w:sz w:val="14"/>
                <w:szCs w:val="14"/>
              </w:rPr>
              <w:t xml:space="preserve"> </w:t>
            </w:r>
            <w:r w:rsidR="00B62465">
              <w:rPr>
                <w:sz w:val="14"/>
                <w:szCs w:val="14"/>
              </w:rPr>
              <w:t xml:space="preserve"> </w:t>
            </w:r>
            <w:r w:rsidRPr="00F9264E">
              <w:rPr>
                <w:sz w:val="14"/>
                <w:szCs w:val="14"/>
              </w:rPr>
              <w:t xml:space="preserve"> </w:t>
            </w:r>
          </w:p>
          <w:p w14:paraId="4A0706E4" w14:textId="0E0BB977" w:rsidR="00E82275" w:rsidRPr="00115C73" w:rsidRDefault="005A2809" w:rsidP="002C3D81">
            <w:pPr>
              <w:tabs>
                <w:tab w:val="left" w:pos="468"/>
                <w:tab w:val="left" w:pos="3097"/>
              </w:tabs>
              <w:spacing w:before="69"/>
              <w:jc w:val="both"/>
              <w:rPr>
                <w:sz w:val="14"/>
                <w:szCs w:val="14"/>
              </w:rPr>
            </w:pPr>
            <w:r>
              <w:rPr>
                <w:sz w:val="14"/>
              </w:rPr>
              <w:t xml:space="preserve">Nota:  </w:t>
            </w:r>
            <w:r w:rsidRPr="00025890">
              <w:rPr>
                <w:sz w:val="14"/>
              </w:rPr>
              <w:t>Aquellos bienes muebles que con motivo del desarrollo de funciones sustantivas que impliquen su utilización fuera de las instalaciones de la Universidad de Guanajuato, para cumplir con los proyectos de investigación, extensión, docencia, académica o administrativos, deberá estar plenamente justificada, y cuando su movilidad sea necesaria por motivo de las funciones sustantivas que tiene asignadas el resguardante en la Universidad de Guanajuato.</w:t>
            </w:r>
          </w:p>
        </w:tc>
        <w:tc>
          <w:tcPr>
            <w:tcW w:w="1654" w:type="dxa"/>
            <w:vAlign w:val="center"/>
          </w:tcPr>
          <w:p w14:paraId="7D612059" w14:textId="77777777" w:rsidR="00E82275" w:rsidRDefault="005A2809" w:rsidP="00E82275">
            <w:pPr>
              <w:tabs>
                <w:tab w:val="left" w:pos="468"/>
                <w:tab w:val="left" w:pos="3097"/>
              </w:tabs>
              <w:spacing w:before="69"/>
              <w:jc w:val="center"/>
              <w:rPr>
                <w:sz w:val="14"/>
                <w:szCs w:val="14"/>
              </w:rPr>
            </w:pPr>
            <w:r>
              <w:rPr>
                <w:sz w:val="14"/>
                <w:szCs w:val="14"/>
              </w:rPr>
              <w:t>Resguardo firmado</w:t>
            </w:r>
          </w:p>
          <w:p w14:paraId="40822168" w14:textId="77777777" w:rsidR="007D3967" w:rsidRDefault="007D3967" w:rsidP="007D3967">
            <w:pPr>
              <w:tabs>
                <w:tab w:val="left" w:pos="468"/>
                <w:tab w:val="left" w:pos="3097"/>
              </w:tabs>
              <w:spacing w:before="69"/>
              <w:jc w:val="center"/>
              <w:rPr>
                <w:sz w:val="14"/>
                <w:szCs w:val="14"/>
              </w:rPr>
            </w:pPr>
            <w:r>
              <w:rPr>
                <w:sz w:val="14"/>
                <w:szCs w:val="14"/>
              </w:rPr>
              <w:t>ADQ-FO-21</w:t>
            </w:r>
          </w:p>
          <w:p w14:paraId="0AA026E8" w14:textId="1998C017" w:rsidR="007D3967" w:rsidRPr="00115C73" w:rsidRDefault="007D3967" w:rsidP="007D3967">
            <w:pPr>
              <w:tabs>
                <w:tab w:val="left" w:pos="468"/>
                <w:tab w:val="left" w:pos="3097"/>
              </w:tabs>
              <w:spacing w:before="69"/>
              <w:jc w:val="center"/>
              <w:rPr>
                <w:sz w:val="14"/>
                <w:szCs w:val="14"/>
              </w:rPr>
            </w:pPr>
            <w:r>
              <w:rPr>
                <w:sz w:val="14"/>
                <w:szCs w:val="14"/>
              </w:rPr>
              <w:t>Formato de Vale de Salida del Bien</w:t>
            </w:r>
            <w:bookmarkStart w:id="0" w:name="_GoBack"/>
            <w:bookmarkEnd w:id="0"/>
          </w:p>
        </w:tc>
        <w:tc>
          <w:tcPr>
            <w:tcW w:w="1524" w:type="dxa"/>
            <w:vAlign w:val="center"/>
          </w:tcPr>
          <w:p w14:paraId="3D015019" w14:textId="4736EB46" w:rsidR="00E82275" w:rsidRPr="00115C73" w:rsidRDefault="005A2809" w:rsidP="00E82275">
            <w:pPr>
              <w:tabs>
                <w:tab w:val="left" w:pos="468"/>
                <w:tab w:val="left" w:pos="3097"/>
              </w:tabs>
              <w:spacing w:before="69"/>
              <w:jc w:val="center"/>
              <w:rPr>
                <w:sz w:val="14"/>
                <w:szCs w:val="14"/>
              </w:rPr>
            </w:pPr>
            <w:r>
              <w:rPr>
                <w:sz w:val="14"/>
                <w:szCs w:val="14"/>
              </w:rPr>
              <w:t>N/A</w:t>
            </w:r>
          </w:p>
        </w:tc>
      </w:tr>
      <w:tr w:rsidR="007B01D7" w:rsidRPr="00115C73" w14:paraId="16E58544" w14:textId="77777777" w:rsidTr="00FA6581">
        <w:trPr>
          <w:trHeight w:val="415"/>
        </w:trPr>
        <w:tc>
          <w:tcPr>
            <w:tcW w:w="991" w:type="dxa"/>
            <w:vAlign w:val="center"/>
          </w:tcPr>
          <w:p w14:paraId="173D5B19"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27DC8562" w14:textId="59E910B6" w:rsidR="007B01D7" w:rsidRPr="00115C73" w:rsidRDefault="007B01D7" w:rsidP="007B01D7">
            <w:pPr>
              <w:tabs>
                <w:tab w:val="left" w:pos="468"/>
                <w:tab w:val="left" w:pos="3097"/>
              </w:tabs>
              <w:spacing w:before="69"/>
              <w:jc w:val="center"/>
              <w:rPr>
                <w:sz w:val="14"/>
                <w:szCs w:val="14"/>
              </w:rPr>
            </w:pPr>
            <w:r w:rsidRPr="004236E0">
              <w:rPr>
                <w:sz w:val="14"/>
                <w:szCs w:val="14"/>
              </w:rPr>
              <w:t>Coordinador/a de Seguimiento</w:t>
            </w:r>
          </w:p>
        </w:tc>
        <w:tc>
          <w:tcPr>
            <w:tcW w:w="7756" w:type="dxa"/>
            <w:vAlign w:val="center"/>
          </w:tcPr>
          <w:p w14:paraId="51F5B606" w14:textId="3660B4FA" w:rsidR="007B01D7" w:rsidRPr="007B01D7" w:rsidRDefault="007B01D7" w:rsidP="007B01D7">
            <w:pPr>
              <w:tabs>
                <w:tab w:val="left" w:pos="468"/>
                <w:tab w:val="left" w:pos="3097"/>
              </w:tabs>
              <w:spacing w:before="69"/>
              <w:rPr>
                <w:sz w:val="14"/>
              </w:rPr>
            </w:pPr>
            <w:r>
              <w:rPr>
                <w:sz w:val="14"/>
              </w:rPr>
              <w:t>Recibir los resguardos firmados por parte de los Auxiliares de Inventarios para su cotejo.</w:t>
            </w:r>
          </w:p>
        </w:tc>
        <w:tc>
          <w:tcPr>
            <w:tcW w:w="1654" w:type="dxa"/>
            <w:vAlign w:val="center"/>
          </w:tcPr>
          <w:p w14:paraId="5A54F193" w14:textId="37259F99" w:rsidR="007B01D7" w:rsidRPr="00115C73" w:rsidRDefault="007B01D7" w:rsidP="007B01D7">
            <w:pPr>
              <w:tabs>
                <w:tab w:val="left" w:pos="468"/>
                <w:tab w:val="left" w:pos="3097"/>
              </w:tabs>
              <w:spacing w:before="69"/>
              <w:jc w:val="center"/>
              <w:rPr>
                <w:sz w:val="14"/>
                <w:szCs w:val="14"/>
              </w:rPr>
            </w:pPr>
            <w:r>
              <w:rPr>
                <w:sz w:val="14"/>
                <w:szCs w:val="14"/>
              </w:rPr>
              <w:t>Resguardo firmado</w:t>
            </w:r>
          </w:p>
        </w:tc>
        <w:tc>
          <w:tcPr>
            <w:tcW w:w="1524" w:type="dxa"/>
            <w:vAlign w:val="center"/>
          </w:tcPr>
          <w:p w14:paraId="07C475BD" w14:textId="396879A3" w:rsidR="007B01D7" w:rsidRPr="00115C73" w:rsidRDefault="007B01D7" w:rsidP="007B01D7">
            <w:pPr>
              <w:tabs>
                <w:tab w:val="left" w:pos="468"/>
                <w:tab w:val="left" w:pos="3097"/>
              </w:tabs>
              <w:spacing w:before="69"/>
              <w:jc w:val="center"/>
              <w:rPr>
                <w:sz w:val="14"/>
                <w:szCs w:val="14"/>
              </w:rPr>
            </w:pPr>
            <w:r>
              <w:rPr>
                <w:sz w:val="14"/>
                <w:szCs w:val="14"/>
              </w:rPr>
              <w:t>N/A</w:t>
            </w:r>
          </w:p>
        </w:tc>
      </w:tr>
      <w:tr w:rsidR="007B01D7" w:rsidRPr="00115C73" w14:paraId="4954E626" w14:textId="77777777" w:rsidTr="0030784C">
        <w:trPr>
          <w:trHeight w:val="1033"/>
        </w:trPr>
        <w:tc>
          <w:tcPr>
            <w:tcW w:w="991" w:type="dxa"/>
            <w:vAlign w:val="center"/>
          </w:tcPr>
          <w:p w14:paraId="5A0E6BEE"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0AE5D40D" w14:textId="77777777" w:rsidR="00FA6581" w:rsidRDefault="00917629" w:rsidP="00FA6581">
            <w:pPr>
              <w:tabs>
                <w:tab w:val="left" w:pos="468"/>
                <w:tab w:val="left" w:pos="3097"/>
              </w:tabs>
              <w:jc w:val="center"/>
              <w:rPr>
                <w:sz w:val="14"/>
              </w:rPr>
            </w:pPr>
            <w:r w:rsidRPr="00B85BD6">
              <w:rPr>
                <w:sz w:val="14"/>
              </w:rPr>
              <w:t>Asistente de Movimientos y de Archivo</w:t>
            </w:r>
          </w:p>
          <w:p w14:paraId="764F6B8A" w14:textId="7F1A59F8" w:rsidR="007B01D7" w:rsidRPr="00115C73" w:rsidRDefault="00917629" w:rsidP="00FA6581">
            <w:pPr>
              <w:tabs>
                <w:tab w:val="left" w:pos="468"/>
                <w:tab w:val="left" w:pos="3097"/>
              </w:tabs>
              <w:jc w:val="center"/>
              <w:rPr>
                <w:sz w:val="14"/>
                <w:szCs w:val="14"/>
              </w:rPr>
            </w:pPr>
            <w:r w:rsidRPr="00B85BD6">
              <w:rPr>
                <w:sz w:val="14"/>
              </w:rPr>
              <w:t>Enlace de Control de Bienes del Campus o CNMS</w:t>
            </w:r>
          </w:p>
        </w:tc>
        <w:tc>
          <w:tcPr>
            <w:tcW w:w="7756" w:type="dxa"/>
            <w:vAlign w:val="center"/>
          </w:tcPr>
          <w:p w14:paraId="71058DF5" w14:textId="77777777" w:rsidR="008069CE" w:rsidRDefault="008069CE" w:rsidP="00FA6581">
            <w:pPr>
              <w:tabs>
                <w:tab w:val="left" w:pos="468"/>
                <w:tab w:val="left" w:pos="3097"/>
              </w:tabs>
              <w:spacing w:before="69"/>
              <w:jc w:val="both"/>
              <w:rPr>
                <w:sz w:val="14"/>
                <w:szCs w:val="14"/>
              </w:rPr>
            </w:pPr>
          </w:p>
          <w:p w14:paraId="64504F31" w14:textId="77777777" w:rsidR="008069CE" w:rsidRDefault="008069CE" w:rsidP="00FA6581">
            <w:pPr>
              <w:tabs>
                <w:tab w:val="left" w:pos="468"/>
                <w:tab w:val="left" w:pos="3097"/>
              </w:tabs>
              <w:spacing w:before="69"/>
              <w:jc w:val="both"/>
              <w:rPr>
                <w:sz w:val="14"/>
                <w:szCs w:val="14"/>
              </w:rPr>
            </w:pPr>
          </w:p>
          <w:p w14:paraId="54F945A5" w14:textId="7D23DFDE" w:rsidR="00FA6581" w:rsidRPr="00FA6581" w:rsidRDefault="00FA6581" w:rsidP="00FA6581">
            <w:pPr>
              <w:tabs>
                <w:tab w:val="left" w:pos="468"/>
                <w:tab w:val="left" w:pos="3097"/>
              </w:tabs>
              <w:spacing w:before="69"/>
              <w:jc w:val="both"/>
              <w:rPr>
                <w:sz w:val="14"/>
                <w:szCs w:val="14"/>
              </w:rPr>
            </w:pPr>
            <w:r w:rsidRPr="00FA6581">
              <w:rPr>
                <w:sz w:val="14"/>
                <w:szCs w:val="14"/>
              </w:rPr>
              <w:t xml:space="preserve">Escanear los resguardos para anexarlos </w:t>
            </w:r>
            <w:r>
              <w:rPr>
                <w:sz w:val="14"/>
                <w:szCs w:val="14"/>
              </w:rPr>
              <w:t>al Sistema</w:t>
            </w:r>
            <w:r w:rsidRPr="00FA6581">
              <w:rPr>
                <w:sz w:val="14"/>
                <w:szCs w:val="14"/>
              </w:rPr>
              <w:t xml:space="preserve"> SAP </w:t>
            </w:r>
            <w:r w:rsidR="00D53061" w:rsidRPr="00FA6581">
              <w:rPr>
                <w:sz w:val="14"/>
                <w:szCs w:val="14"/>
              </w:rPr>
              <w:t>junt</w:t>
            </w:r>
            <w:r w:rsidR="00D53061">
              <w:rPr>
                <w:sz w:val="14"/>
                <w:szCs w:val="14"/>
              </w:rPr>
              <w:t>o</w:t>
            </w:r>
            <w:r w:rsidR="00D53061" w:rsidRPr="00FA6581">
              <w:rPr>
                <w:sz w:val="14"/>
                <w:szCs w:val="14"/>
              </w:rPr>
              <w:t xml:space="preserve"> con</w:t>
            </w:r>
            <w:r w:rsidRPr="00FA6581">
              <w:rPr>
                <w:sz w:val="14"/>
                <w:szCs w:val="14"/>
              </w:rPr>
              <w:t xml:space="preserve">   la   </w:t>
            </w:r>
            <w:r w:rsidR="00D53061" w:rsidRPr="00FA6581">
              <w:rPr>
                <w:sz w:val="14"/>
                <w:szCs w:val="14"/>
              </w:rPr>
              <w:t>fotografía, archivar</w:t>
            </w:r>
            <w:r w:rsidRPr="00FA6581">
              <w:rPr>
                <w:sz w:val="14"/>
                <w:szCs w:val="14"/>
              </w:rPr>
              <w:t xml:space="preserve"> los resguardos por Campus, Rectoría General y CNMS.</w:t>
            </w:r>
          </w:p>
          <w:p w14:paraId="0D2D911A" w14:textId="77777777" w:rsidR="007B01D7" w:rsidRDefault="00FA6581" w:rsidP="00FA6581">
            <w:pPr>
              <w:tabs>
                <w:tab w:val="left" w:pos="468"/>
                <w:tab w:val="left" w:pos="3097"/>
              </w:tabs>
              <w:spacing w:before="69"/>
              <w:jc w:val="both"/>
              <w:rPr>
                <w:sz w:val="14"/>
                <w:szCs w:val="14"/>
              </w:rPr>
            </w:pPr>
            <w:r w:rsidRPr="00FA6581">
              <w:rPr>
                <w:sz w:val="14"/>
                <w:szCs w:val="14"/>
              </w:rPr>
              <w:t>Con esta actividad se da termino al alta, verificación, etiquetado, fotografía y resguardo del bien, para dar inicio al Levantamiento de Inventario.</w:t>
            </w:r>
          </w:p>
          <w:p w14:paraId="0B299818" w14:textId="77777777" w:rsidR="008069CE" w:rsidRDefault="008069CE" w:rsidP="00FA6581">
            <w:pPr>
              <w:tabs>
                <w:tab w:val="left" w:pos="468"/>
                <w:tab w:val="left" w:pos="3097"/>
              </w:tabs>
              <w:spacing w:before="69"/>
              <w:jc w:val="both"/>
              <w:rPr>
                <w:sz w:val="14"/>
                <w:szCs w:val="14"/>
              </w:rPr>
            </w:pPr>
          </w:p>
          <w:p w14:paraId="3CE5FB4D" w14:textId="77777777" w:rsidR="008069CE" w:rsidRDefault="008069CE" w:rsidP="00FA6581">
            <w:pPr>
              <w:tabs>
                <w:tab w:val="left" w:pos="468"/>
                <w:tab w:val="left" w:pos="3097"/>
              </w:tabs>
              <w:spacing w:before="69"/>
              <w:jc w:val="both"/>
              <w:rPr>
                <w:sz w:val="14"/>
                <w:szCs w:val="14"/>
              </w:rPr>
            </w:pPr>
          </w:p>
          <w:p w14:paraId="5FDD846B" w14:textId="55BC8924" w:rsidR="008069CE" w:rsidRPr="00115C73" w:rsidRDefault="008069CE" w:rsidP="00FA6581">
            <w:pPr>
              <w:tabs>
                <w:tab w:val="left" w:pos="468"/>
                <w:tab w:val="left" w:pos="3097"/>
              </w:tabs>
              <w:spacing w:before="69"/>
              <w:jc w:val="both"/>
              <w:rPr>
                <w:sz w:val="14"/>
                <w:szCs w:val="14"/>
              </w:rPr>
            </w:pPr>
          </w:p>
        </w:tc>
        <w:tc>
          <w:tcPr>
            <w:tcW w:w="1654" w:type="dxa"/>
            <w:vAlign w:val="center"/>
          </w:tcPr>
          <w:p w14:paraId="502DDD4E" w14:textId="1D0DEFC8" w:rsidR="007B01D7" w:rsidRPr="00115C73" w:rsidRDefault="0030784C" w:rsidP="007B01D7">
            <w:pPr>
              <w:tabs>
                <w:tab w:val="left" w:pos="468"/>
                <w:tab w:val="left" w:pos="3097"/>
              </w:tabs>
              <w:spacing w:before="69"/>
              <w:jc w:val="center"/>
              <w:rPr>
                <w:sz w:val="14"/>
                <w:szCs w:val="14"/>
              </w:rPr>
            </w:pPr>
            <w:r>
              <w:rPr>
                <w:sz w:val="14"/>
                <w:szCs w:val="14"/>
              </w:rPr>
              <w:t>Sistema SAP</w:t>
            </w:r>
          </w:p>
        </w:tc>
        <w:tc>
          <w:tcPr>
            <w:tcW w:w="1524" w:type="dxa"/>
            <w:vAlign w:val="center"/>
          </w:tcPr>
          <w:p w14:paraId="0A8FCA69" w14:textId="33BB9E9D" w:rsidR="007B01D7" w:rsidRPr="00115C73" w:rsidRDefault="0030784C" w:rsidP="007B01D7">
            <w:pPr>
              <w:tabs>
                <w:tab w:val="left" w:pos="468"/>
                <w:tab w:val="left" w:pos="3097"/>
              </w:tabs>
              <w:spacing w:before="69"/>
              <w:jc w:val="center"/>
              <w:rPr>
                <w:sz w:val="14"/>
                <w:szCs w:val="14"/>
              </w:rPr>
            </w:pPr>
            <w:r>
              <w:rPr>
                <w:sz w:val="14"/>
                <w:szCs w:val="14"/>
              </w:rPr>
              <w:t>N/A</w:t>
            </w:r>
          </w:p>
        </w:tc>
      </w:tr>
      <w:tr w:rsidR="007B01D7" w:rsidRPr="00115C73" w14:paraId="61FDE36A" w14:textId="77777777" w:rsidTr="00E64D58">
        <w:tc>
          <w:tcPr>
            <w:tcW w:w="991" w:type="dxa"/>
            <w:vAlign w:val="center"/>
          </w:tcPr>
          <w:p w14:paraId="4C43BA7A"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5D55B8E1" w14:textId="06BB91C0" w:rsidR="007B01D7" w:rsidRPr="00115C73" w:rsidRDefault="0030784C" w:rsidP="007B01D7">
            <w:pPr>
              <w:tabs>
                <w:tab w:val="left" w:pos="468"/>
                <w:tab w:val="left" w:pos="3097"/>
              </w:tabs>
              <w:spacing w:before="69"/>
              <w:jc w:val="center"/>
              <w:rPr>
                <w:sz w:val="14"/>
                <w:szCs w:val="14"/>
              </w:rPr>
            </w:pPr>
            <w:r>
              <w:rPr>
                <w:sz w:val="14"/>
              </w:rPr>
              <w:t>Coordinador/a de Inventarios</w:t>
            </w:r>
          </w:p>
        </w:tc>
        <w:tc>
          <w:tcPr>
            <w:tcW w:w="7756" w:type="dxa"/>
            <w:vAlign w:val="center"/>
          </w:tcPr>
          <w:p w14:paraId="073ABD30" w14:textId="77777777" w:rsidR="007B01D7" w:rsidRPr="0030784C" w:rsidRDefault="0030784C" w:rsidP="006011CB">
            <w:pPr>
              <w:tabs>
                <w:tab w:val="left" w:pos="468"/>
                <w:tab w:val="left" w:pos="3097"/>
              </w:tabs>
              <w:jc w:val="both"/>
              <w:rPr>
                <w:b/>
                <w:sz w:val="14"/>
                <w:szCs w:val="14"/>
              </w:rPr>
            </w:pPr>
            <w:r w:rsidRPr="0030784C">
              <w:rPr>
                <w:b/>
                <w:sz w:val="14"/>
                <w:szCs w:val="14"/>
              </w:rPr>
              <w:t>Inicio del Levantamiento de Inventario</w:t>
            </w:r>
          </w:p>
          <w:p w14:paraId="3434A3FD" w14:textId="77777777" w:rsidR="006011CB" w:rsidRDefault="006011CB" w:rsidP="006011CB">
            <w:pPr>
              <w:tabs>
                <w:tab w:val="left" w:pos="468"/>
                <w:tab w:val="left" w:pos="3097"/>
              </w:tabs>
              <w:jc w:val="both"/>
              <w:rPr>
                <w:sz w:val="14"/>
                <w:szCs w:val="14"/>
              </w:rPr>
            </w:pPr>
          </w:p>
          <w:p w14:paraId="012DD444" w14:textId="7E238866" w:rsidR="0030784C" w:rsidRDefault="0030784C" w:rsidP="006011CB">
            <w:pPr>
              <w:tabs>
                <w:tab w:val="left" w:pos="468"/>
                <w:tab w:val="left" w:pos="3097"/>
              </w:tabs>
              <w:jc w:val="both"/>
              <w:rPr>
                <w:sz w:val="14"/>
                <w:szCs w:val="14"/>
              </w:rPr>
            </w:pPr>
            <w:r w:rsidRPr="0030784C">
              <w:rPr>
                <w:sz w:val="14"/>
                <w:szCs w:val="14"/>
              </w:rPr>
              <w:t>Elaborar calendario de levantamiento de inventario de bienes muebles anual y acuerda con la dependencia administrativa la fecha y personal de apoyo para la actividad.</w:t>
            </w:r>
          </w:p>
          <w:p w14:paraId="3CA2726B" w14:textId="52AAE55C" w:rsidR="0030784C" w:rsidRPr="00115C73" w:rsidRDefault="0030784C" w:rsidP="006011CB">
            <w:pPr>
              <w:tabs>
                <w:tab w:val="left" w:pos="468"/>
                <w:tab w:val="left" w:pos="3097"/>
              </w:tabs>
              <w:jc w:val="both"/>
              <w:rPr>
                <w:sz w:val="14"/>
                <w:szCs w:val="14"/>
              </w:rPr>
            </w:pPr>
          </w:p>
        </w:tc>
        <w:tc>
          <w:tcPr>
            <w:tcW w:w="1654" w:type="dxa"/>
            <w:vAlign w:val="center"/>
          </w:tcPr>
          <w:p w14:paraId="3F0C552D" w14:textId="03AF32EF" w:rsidR="007B01D7" w:rsidRPr="00115C73" w:rsidRDefault="0030784C" w:rsidP="007B01D7">
            <w:pPr>
              <w:tabs>
                <w:tab w:val="left" w:pos="468"/>
                <w:tab w:val="left" w:pos="3097"/>
              </w:tabs>
              <w:spacing w:before="69"/>
              <w:jc w:val="center"/>
              <w:rPr>
                <w:sz w:val="14"/>
                <w:szCs w:val="14"/>
              </w:rPr>
            </w:pPr>
            <w:r>
              <w:rPr>
                <w:sz w:val="14"/>
                <w:szCs w:val="14"/>
              </w:rPr>
              <w:t>Calendario de Levantamiento de Inventario</w:t>
            </w:r>
          </w:p>
        </w:tc>
        <w:tc>
          <w:tcPr>
            <w:tcW w:w="1524" w:type="dxa"/>
            <w:vAlign w:val="center"/>
          </w:tcPr>
          <w:p w14:paraId="508187EA" w14:textId="14480150" w:rsidR="006F7157" w:rsidRDefault="006F7157" w:rsidP="007B01D7">
            <w:pPr>
              <w:tabs>
                <w:tab w:val="left" w:pos="468"/>
                <w:tab w:val="left" w:pos="3097"/>
              </w:tabs>
              <w:spacing w:before="69"/>
              <w:jc w:val="center"/>
              <w:rPr>
                <w:sz w:val="14"/>
              </w:rPr>
            </w:pPr>
            <w:r w:rsidRPr="00A16824">
              <w:rPr>
                <w:sz w:val="14"/>
              </w:rPr>
              <w:t>ADQ-IN-03</w:t>
            </w:r>
          </w:p>
          <w:p w14:paraId="572C852D" w14:textId="079093C4" w:rsidR="007B01D7" w:rsidRPr="00115C73" w:rsidRDefault="006F7157" w:rsidP="007B01D7">
            <w:pPr>
              <w:tabs>
                <w:tab w:val="left" w:pos="468"/>
                <w:tab w:val="left" w:pos="3097"/>
              </w:tabs>
              <w:spacing w:before="69"/>
              <w:jc w:val="center"/>
              <w:rPr>
                <w:sz w:val="14"/>
                <w:szCs w:val="14"/>
              </w:rPr>
            </w:pPr>
            <w:r w:rsidRPr="00A16824">
              <w:rPr>
                <w:sz w:val="14"/>
              </w:rPr>
              <w:t>Instructivo de Trabajo para el Levantamiento de Inventario</w:t>
            </w:r>
            <w:r>
              <w:rPr>
                <w:sz w:val="14"/>
              </w:rPr>
              <w:t xml:space="preserve"> </w:t>
            </w:r>
          </w:p>
        </w:tc>
      </w:tr>
      <w:tr w:rsidR="007B01D7" w:rsidRPr="00115C73" w14:paraId="6E381288" w14:textId="77777777" w:rsidTr="00E64D58">
        <w:tc>
          <w:tcPr>
            <w:tcW w:w="991" w:type="dxa"/>
            <w:vAlign w:val="center"/>
          </w:tcPr>
          <w:p w14:paraId="1B88BA7C"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6766DFEA" w14:textId="7522A216" w:rsidR="007B01D7" w:rsidRPr="00115C73" w:rsidRDefault="00990715" w:rsidP="007B01D7">
            <w:pPr>
              <w:tabs>
                <w:tab w:val="left" w:pos="468"/>
                <w:tab w:val="left" w:pos="3097"/>
              </w:tabs>
              <w:spacing w:before="69"/>
              <w:jc w:val="center"/>
              <w:rPr>
                <w:sz w:val="14"/>
                <w:szCs w:val="14"/>
              </w:rPr>
            </w:pPr>
            <w:r>
              <w:rPr>
                <w:sz w:val="14"/>
              </w:rPr>
              <w:t>Titular de la Unidad de Adquisiciones y Servicios de Apoyo</w:t>
            </w:r>
          </w:p>
        </w:tc>
        <w:tc>
          <w:tcPr>
            <w:tcW w:w="7756" w:type="dxa"/>
            <w:vAlign w:val="center"/>
          </w:tcPr>
          <w:p w14:paraId="70A90F0A" w14:textId="15F77563" w:rsidR="007B01D7" w:rsidRPr="00115C73" w:rsidRDefault="007101F4" w:rsidP="006011CB">
            <w:pPr>
              <w:tabs>
                <w:tab w:val="left" w:pos="468"/>
                <w:tab w:val="left" w:pos="3097"/>
              </w:tabs>
              <w:jc w:val="both"/>
              <w:rPr>
                <w:sz w:val="14"/>
                <w:szCs w:val="14"/>
              </w:rPr>
            </w:pPr>
            <w:r w:rsidRPr="007101F4">
              <w:rPr>
                <w:sz w:val="14"/>
                <w:szCs w:val="14"/>
              </w:rPr>
              <w:t xml:space="preserve">Enviar oficio a la </w:t>
            </w:r>
            <w:r>
              <w:rPr>
                <w:sz w:val="14"/>
                <w:szCs w:val="14"/>
              </w:rPr>
              <w:t>D</w:t>
            </w:r>
            <w:r w:rsidRPr="007101F4">
              <w:rPr>
                <w:sz w:val="14"/>
                <w:szCs w:val="14"/>
              </w:rPr>
              <w:t>ependencia Administrativa informando la fecha   para   levantamiento   de   inventario.</w:t>
            </w:r>
          </w:p>
        </w:tc>
        <w:tc>
          <w:tcPr>
            <w:tcW w:w="1654" w:type="dxa"/>
            <w:vAlign w:val="center"/>
          </w:tcPr>
          <w:p w14:paraId="20B2D637" w14:textId="3882BD42" w:rsidR="007B01D7" w:rsidRPr="00115C73" w:rsidRDefault="007101F4" w:rsidP="007B01D7">
            <w:pPr>
              <w:tabs>
                <w:tab w:val="left" w:pos="468"/>
                <w:tab w:val="left" w:pos="3097"/>
              </w:tabs>
              <w:spacing w:before="69"/>
              <w:jc w:val="center"/>
              <w:rPr>
                <w:sz w:val="14"/>
                <w:szCs w:val="14"/>
              </w:rPr>
            </w:pPr>
            <w:r>
              <w:rPr>
                <w:sz w:val="14"/>
                <w:szCs w:val="14"/>
              </w:rPr>
              <w:t>Oficio</w:t>
            </w:r>
          </w:p>
        </w:tc>
        <w:tc>
          <w:tcPr>
            <w:tcW w:w="1524" w:type="dxa"/>
            <w:vAlign w:val="center"/>
          </w:tcPr>
          <w:p w14:paraId="07D0BEE5" w14:textId="4F3C20E3" w:rsidR="007B01D7" w:rsidRPr="00115C73" w:rsidRDefault="007101F4" w:rsidP="007B01D7">
            <w:pPr>
              <w:tabs>
                <w:tab w:val="left" w:pos="468"/>
                <w:tab w:val="left" w:pos="3097"/>
              </w:tabs>
              <w:spacing w:before="69"/>
              <w:jc w:val="center"/>
              <w:rPr>
                <w:sz w:val="14"/>
                <w:szCs w:val="14"/>
              </w:rPr>
            </w:pPr>
            <w:r>
              <w:rPr>
                <w:sz w:val="14"/>
                <w:szCs w:val="14"/>
              </w:rPr>
              <w:t>N/A</w:t>
            </w:r>
          </w:p>
        </w:tc>
      </w:tr>
      <w:tr w:rsidR="007B01D7" w:rsidRPr="00115C73" w14:paraId="29E6F0C2" w14:textId="77777777" w:rsidTr="00D0485D">
        <w:trPr>
          <w:trHeight w:val="310"/>
        </w:trPr>
        <w:tc>
          <w:tcPr>
            <w:tcW w:w="991" w:type="dxa"/>
            <w:vAlign w:val="center"/>
          </w:tcPr>
          <w:p w14:paraId="3E2FD8CC"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4C9CEFDD" w14:textId="1E5A34B0" w:rsidR="007B01D7" w:rsidRPr="00115C73" w:rsidRDefault="00D0485D" w:rsidP="007B01D7">
            <w:pPr>
              <w:tabs>
                <w:tab w:val="left" w:pos="468"/>
                <w:tab w:val="left" w:pos="3097"/>
              </w:tabs>
              <w:spacing w:before="69"/>
              <w:jc w:val="center"/>
              <w:rPr>
                <w:sz w:val="14"/>
                <w:szCs w:val="14"/>
              </w:rPr>
            </w:pPr>
            <w:r>
              <w:rPr>
                <w:sz w:val="14"/>
              </w:rPr>
              <w:t>Auxiliar de Inventarios</w:t>
            </w:r>
          </w:p>
        </w:tc>
        <w:tc>
          <w:tcPr>
            <w:tcW w:w="7756" w:type="dxa"/>
            <w:vAlign w:val="center"/>
          </w:tcPr>
          <w:p w14:paraId="3BAABE63" w14:textId="2882E497" w:rsidR="007B01D7" w:rsidRPr="00115C73" w:rsidRDefault="00D0485D" w:rsidP="006011CB">
            <w:pPr>
              <w:tabs>
                <w:tab w:val="left" w:pos="468"/>
                <w:tab w:val="left" w:pos="3097"/>
              </w:tabs>
              <w:rPr>
                <w:sz w:val="14"/>
                <w:szCs w:val="14"/>
              </w:rPr>
            </w:pPr>
            <w:r w:rsidRPr="00D0485D">
              <w:rPr>
                <w:sz w:val="14"/>
                <w:szCs w:val="14"/>
              </w:rPr>
              <w:t>Realizar levantamiento de inventario utilizando el Instructivo de Trabajo para el Levantamiento de Inventario ADQ-IN-03</w:t>
            </w:r>
          </w:p>
        </w:tc>
        <w:tc>
          <w:tcPr>
            <w:tcW w:w="1654" w:type="dxa"/>
            <w:vAlign w:val="center"/>
          </w:tcPr>
          <w:p w14:paraId="2056B249" w14:textId="514E4455" w:rsidR="007B01D7" w:rsidRPr="00115C73" w:rsidRDefault="00D0485D" w:rsidP="007B01D7">
            <w:pPr>
              <w:tabs>
                <w:tab w:val="left" w:pos="468"/>
                <w:tab w:val="left" w:pos="3097"/>
              </w:tabs>
              <w:spacing w:before="69"/>
              <w:jc w:val="center"/>
              <w:rPr>
                <w:sz w:val="14"/>
                <w:szCs w:val="14"/>
              </w:rPr>
            </w:pPr>
            <w:r>
              <w:rPr>
                <w:sz w:val="14"/>
                <w:szCs w:val="14"/>
              </w:rPr>
              <w:t>N/A</w:t>
            </w:r>
          </w:p>
        </w:tc>
        <w:tc>
          <w:tcPr>
            <w:tcW w:w="1524" w:type="dxa"/>
            <w:vAlign w:val="center"/>
          </w:tcPr>
          <w:p w14:paraId="60ED740C" w14:textId="77777777" w:rsidR="00D0485D" w:rsidRDefault="00D0485D" w:rsidP="00D0485D">
            <w:pPr>
              <w:tabs>
                <w:tab w:val="left" w:pos="468"/>
                <w:tab w:val="left" w:pos="3097"/>
              </w:tabs>
              <w:spacing w:before="69"/>
              <w:jc w:val="center"/>
              <w:rPr>
                <w:sz w:val="14"/>
              </w:rPr>
            </w:pPr>
            <w:r w:rsidRPr="00A16824">
              <w:rPr>
                <w:sz w:val="14"/>
              </w:rPr>
              <w:t>ADQ-IN-03</w:t>
            </w:r>
          </w:p>
          <w:p w14:paraId="39025796" w14:textId="1089E8C6" w:rsidR="007B01D7" w:rsidRPr="00115C73" w:rsidRDefault="00D0485D" w:rsidP="00D0485D">
            <w:pPr>
              <w:tabs>
                <w:tab w:val="left" w:pos="468"/>
                <w:tab w:val="left" w:pos="3097"/>
              </w:tabs>
              <w:spacing w:before="69"/>
              <w:jc w:val="center"/>
              <w:rPr>
                <w:sz w:val="14"/>
                <w:szCs w:val="14"/>
              </w:rPr>
            </w:pPr>
            <w:r w:rsidRPr="00A16824">
              <w:rPr>
                <w:sz w:val="14"/>
              </w:rPr>
              <w:t>Instructivo de Trabajo para el Levantamiento de Inventario</w:t>
            </w:r>
          </w:p>
        </w:tc>
      </w:tr>
      <w:tr w:rsidR="007B01D7" w:rsidRPr="00115C73" w14:paraId="1A58AD8C" w14:textId="77777777" w:rsidTr="00760AB1">
        <w:trPr>
          <w:trHeight w:val="494"/>
        </w:trPr>
        <w:tc>
          <w:tcPr>
            <w:tcW w:w="991" w:type="dxa"/>
            <w:vAlign w:val="center"/>
          </w:tcPr>
          <w:p w14:paraId="29D2E6F7"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1AF36055" w14:textId="247DB4FD" w:rsidR="007B01D7" w:rsidRPr="00115C73" w:rsidRDefault="00C6493A" w:rsidP="007B01D7">
            <w:pPr>
              <w:tabs>
                <w:tab w:val="left" w:pos="468"/>
                <w:tab w:val="left" w:pos="3097"/>
              </w:tabs>
              <w:spacing w:before="69"/>
              <w:jc w:val="center"/>
              <w:rPr>
                <w:sz w:val="14"/>
                <w:szCs w:val="14"/>
              </w:rPr>
            </w:pPr>
            <w:r>
              <w:rPr>
                <w:sz w:val="14"/>
              </w:rPr>
              <w:t>Auxiliar de Comparativas</w:t>
            </w:r>
          </w:p>
        </w:tc>
        <w:tc>
          <w:tcPr>
            <w:tcW w:w="7756" w:type="dxa"/>
            <w:vAlign w:val="center"/>
          </w:tcPr>
          <w:p w14:paraId="05C3651D" w14:textId="61F710CA" w:rsidR="007B01D7" w:rsidRPr="00115C73" w:rsidRDefault="00760AB1" w:rsidP="006011CB">
            <w:pPr>
              <w:tabs>
                <w:tab w:val="left" w:pos="468"/>
                <w:tab w:val="left" w:pos="3097"/>
              </w:tabs>
              <w:jc w:val="both"/>
              <w:rPr>
                <w:sz w:val="14"/>
                <w:szCs w:val="14"/>
              </w:rPr>
            </w:pPr>
            <w:r w:rsidRPr="00760AB1">
              <w:rPr>
                <w:sz w:val="14"/>
                <w:szCs w:val="14"/>
              </w:rPr>
              <w:t xml:space="preserve">Comparar y verificar la información levantada contra la base de datos, genera reporte   de   inventario y entrega resultados al </w:t>
            </w:r>
            <w:proofErr w:type="gramStart"/>
            <w:r w:rsidR="006011CB">
              <w:rPr>
                <w:sz w:val="14"/>
                <w:szCs w:val="14"/>
              </w:rPr>
              <w:t>J</w:t>
            </w:r>
            <w:r w:rsidR="006011CB" w:rsidRPr="00760AB1">
              <w:rPr>
                <w:sz w:val="14"/>
                <w:szCs w:val="14"/>
              </w:rPr>
              <w:t>efe</w:t>
            </w:r>
            <w:proofErr w:type="gramEnd"/>
            <w:r>
              <w:rPr>
                <w:sz w:val="14"/>
                <w:szCs w:val="14"/>
              </w:rPr>
              <w:t>/a</w:t>
            </w:r>
            <w:r w:rsidRPr="00760AB1">
              <w:rPr>
                <w:sz w:val="14"/>
                <w:szCs w:val="14"/>
              </w:rPr>
              <w:t xml:space="preserve"> de Control de Bienes y en su caso corregir</w:t>
            </w:r>
            <w:r>
              <w:rPr>
                <w:sz w:val="14"/>
                <w:szCs w:val="14"/>
              </w:rPr>
              <w:t xml:space="preserve"> o</w:t>
            </w:r>
            <w:r w:rsidRPr="00760AB1">
              <w:rPr>
                <w:sz w:val="14"/>
                <w:szCs w:val="14"/>
              </w:rPr>
              <w:t xml:space="preserve"> actualizar reporte.</w:t>
            </w:r>
          </w:p>
        </w:tc>
        <w:tc>
          <w:tcPr>
            <w:tcW w:w="1654" w:type="dxa"/>
            <w:vAlign w:val="center"/>
          </w:tcPr>
          <w:p w14:paraId="340AC0E9" w14:textId="67E63F96" w:rsidR="007B01D7" w:rsidRPr="00115C73" w:rsidRDefault="007E219D" w:rsidP="007B01D7">
            <w:pPr>
              <w:tabs>
                <w:tab w:val="left" w:pos="468"/>
                <w:tab w:val="left" w:pos="3097"/>
              </w:tabs>
              <w:spacing w:before="69"/>
              <w:jc w:val="center"/>
              <w:rPr>
                <w:sz w:val="14"/>
                <w:szCs w:val="14"/>
              </w:rPr>
            </w:pPr>
            <w:r>
              <w:rPr>
                <w:sz w:val="14"/>
                <w:szCs w:val="14"/>
              </w:rPr>
              <w:t>Reporte de Inventarios</w:t>
            </w:r>
          </w:p>
        </w:tc>
        <w:tc>
          <w:tcPr>
            <w:tcW w:w="1524" w:type="dxa"/>
            <w:vAlign w:val="center"/>
          </w:tcPr>
          <w:p w14:paraId="1B97670A" w14:textId="2366801D" w:rsidR="007B01D7" w:rsidRPr="00115C73" w:rsidRDefault="007E219D" w:rsidP="007B01D7">
            <w:pPr>
              <w:tabs>
                <w:tab w:val="left" w:pos="468"/>
                <w:tab w:val="left" w:pos="3097"/>
              </w:tabs>
              <w:spacing w:before="69"/>
              <w:jc w:val="center"/>
              <w:rPr>
                <w:sz w:val="14"/>
                <w:szCs w:val="14"/>
              </w:rPr>
            </w:pPr>
            <w:r>
              <w:rPr>
                <w:sz w:val="14"/>
                <w:szCs w:val="14"/>
              </w:rPr>
              <w:t>N/A</w:t>
            </w:r>
          </w:p>
        </w:tc>
      </w:tr>
      <w:tr w:rsidR="007B01D7" w:rsidRPr="00115C73" w14:paraId="424BBA61" w14:textId="77777777" w:rsidTr="006011CB">
        <w:trPr>
          <w:trHeight w:val="842"/>
        </w:trPr>
        <w:tc>
          <w:tcPr>
            <w:tcW w:w="991" w:type="dxa"/>
            <w:vAlign w:val="center"/>
          </w:tcPr>
          <w:p w14:paraId="56B10B69"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610F9BE0" w14:textId="192911C0" w:rsidR="007B01D7" w:rsidRPr="00115C73" w:rsidRDefault="006011CB" w:rsidP="007B01D7">
            <w:pPr>
              <w:tabs>
                <w:tab w:val="left" w:pos="468"/>
                <w:tab w:val="left" w:pos="3097"/>
              </w:tabs>
              <w:spacing w:before="69"/>
              <w:jc w:val="center"/>
              <w:rPr>
                <w:sz w:val="14"/>
                <w:szCs w:val="14"/>
              </w:rPr>
            </w:pPr>
            <w:r>
              <w:rPr>
                <w:sz w:val="14"/>
              </w:rPr>
              <w:t>Jefe/a de Control de Bienes</w:t>
            </w:r>
          </w:p>
        </w:tc>
        <w:tc>
          <w:tcPr>
            <w:tcW w:w="7756" w:type="dxa"/>
            <w:vAlign w:val="center"/>
          </w:tcPr>
          <w:p w14:paraId="4C77A7EC" w14:textId="533EE73E" w:rsidR="006011CB" w:rsidRDefault="006011CB" w:rsidP="006011CB">
            <w:pPr>
              <w:tabs>
                <w:tab w:val="left" w:pos="468"/>
                <w:tab w:val="left" w:pos="3097"/>
              </w:tabs>
              <w:jc w:val="both"/>
              <w:rPr>
                <w:sz w:val="14"/>
                <w:szCs w:val="14"/>
              </w:rPr>
            </w:pPr>
            <w:r w:rsidRPr="006011CB">
              <w:rPr>
                <w:sz w:val="14"/>
                <w:szCs w:val="14"/>
              </w:rPr>
              <w:t xml:space="preserve">Validar </w:t>
            </w:r>
            <w:r>
              <w:rPr>
                <w:sz w:val="14"/>
                <w:szCs w:val="14"/>
              </w:rPr>
              <w:t xml:space="preserve">la </w:t>
            </w:r>
            <w:r w:rsidRPr="006011CB">
              <w:rPr>
                <w:sz w:val="14"/>
                <w:szCs w:val="14"/>
              </w:rPr>
              <w:t xml:space="preserve">información del </w:t>
            </w:r>
            <w:r>
              <w:rPr>
                <w:sz w:val="14"/>
                <w:szCs w:val="14"/>
              </w:rPr>
              <w:t>R</w:t>
            </w:r>
            <w:r w:rsidRPr="006011CB">
              <w:rPr>
                <w:sz w:val="14"/>
                <w:szCs w:val="14"/>
              </w:rPr>
              <w:t>eporte</w:t>
            </w:r>
            <w:r>
              <w:rPr>
                <w:sz w:val="14"/>
                <w:szCs w:val="14"/>
              </w:rPr>
              <w:t xml:space="preserve"> de Inventarios</w:t>
            </w:r>
          </w:p>
          <w:p w14:paraId="405135B6" w14:textId="77777777" w:rsidR="006011CB" w:rsidRDefault="006011CB" w:rsidP="006011CB">
            <w:pPr>
              <w:tabs>
                <w:tab w:val="left" w:pos="468"/>
                <w:tab w:val="left" w:pos="3097"/>
              </w:tabs>
              <w:jc w:val="both"/>
              <w:rPr>
                <w:sz w:val="14"/>
                <w:szCs w:val="14"/>
              </w:rPr>
            </w:pPr>
          </w:p>
          <w:p w14:paraId="06F77087" w14:textId="3A515309" w:rsidR="006011CB" w:rsidRDefault="006011CB" w:rsidP="006011CB">
            <w:pPr>
              <w:tabs>
                <w:tab w:val="left" w:pos="468"/>
                <w:tab w:val="left" w:pos="3097"/>
              </w:tabs>
              <w:jc w:val="both"/>
              <w:rPr>
                <w:sz w:val="14"/>
                <w:szCs w:val="14"/>
              </w:rPr>
            </w:pPr>
            <w:r>
              <w:rPr>
                <w:sz w:val="14"/>
                <w:szCs w:val="14"/>
              </w:rPr>
              <w:t>S</w:t>
            </w:r>
            <w:r w:rsidRPr="006011CB">
              <w:rPr>
                <w:sz w:val="14"/>
                <w:szCs w:val="14"/>
              </w:rPr>
              <w:t>i es correcto pasa a la actividad   1</w:t>
            </w:r>
            <w:r w:rsidR="00B804D1">
              <w:rPr>
                <w:sz w:val="14"/>
                <w:szCs w:val="14"/>
              </w:rPr>
              <w:t>7</w:t>
            </w:r>
            <w:r>
              <w:rPr>
                <w:sz w:val="14"/>
                <w:szCs w:val="14"/>
              </w:rPr>
              <w:t>.</w:t>
            </w:r>
          </w:p>
          <w:p w14:paraId="2EDBCD52" w14:textId="06F47114" w:rsidR="007B01D7" w:rsidRPr="00115C73" w:rsidRDefault="006011CB" w:rsidP="006011CB">
            <w:pPr>
              <w:tabs>
                <w:tab w:val="left" w:pos="468"/>
                <w:tab w:val="left" w:pos="3097"/>
              </w:tabs>
              <w:jc w:val="both"/>
              <w:rPr>
                <w:sz w:val="14"/>
                <w:szCs w:val="14"/>
              </w:rPr>
            </w:pPr>
            <w:r>
              <w:rPr>
                <w:sz w:val="14"/>
                <w:szCs w:val="14"/>
              </w:rPr>
              <w:t>S</w:t>
            </w:r>
            <w:r w:rsidRPr="006011CB">
              <w:rPr>
                <w:sz w:val="14"/>
                <w:szCs w:val="14"/>
              </w:rPr>
              <w:t>i no</w:t>
            </w:r>
            <w:r>
              <w:rPr>
                <w:sz w:val="14"/>
                <w:szCs w:val="14"/>
              </w:rPr>
              <w:t xml:space="preserve"> </w:t>
            </w:r>
            <w:r w:rsidRPr="006011CB">
              <w:rPr>
                <w:sz w:val="14"/>
                <w:szCs w:val="14"/>
              </w:rPr>
              <w:t>es correcto regresa a la actividad 1</w:t>
            </w:r>
            <w:r w:rsidR="00AC1E57">
              <w:rPr>
                <w:sz w:val="14"/>
                <w:szCs w:val="14"/>
              </w:rPr>
              <w:t>5</w:t>
            </w:r>
            <w:r>
              <w:rPr>
                <w:sz w:val="14"/>
                <w:szCs w:val="14"/>
              </w:rPr>
              <w:t>.</w:t>
            </w:r>
          </w:p>
        </w:tc>
        <w:tc>
          <w:tcPr>
            <w:tcW w:w="1654" w:type="dxa"/>
            <w:vAlign w:val="center"/>
          </w:tcPr>
          <w:p w14:paraId="4160A0AD" w14:textId="4A06B46A" w:rsidR="007B01D7" w:rsidRPr="00115C73" w:rsidRDefault="006011CB" w:rsidP="007B01D7">
            <w:pPr>
              <w:tabs>
                <w:tab w:val="left" w:pos="468"/>
                <w:tab w:val="left" w:pos="3097"/>
              </w:tabs>
              <w:spacing w:before="69"/>
              <w:jc w:val="center"/>
              <w:rPr>
                <w:sz w:val="14"/>
                <w:szCs w:val="14"/>
              </w:rPr>
            </w:pPr>
            <w:r>
              <w:rPr>
                <w:sz w:val="14"/>
                <w:szCs w:val="14"/>
              </w:rPr>
              <w:t>Reporte de Inventarios</w:t>
            </w:r>
          </w:p>
        </w:tc>
        <w:tc>
          <w:tcPr>
            <w:tcW w:w="1524" w:type="dxa"/>
            <w:vAlign w:val="center"/>
          </w:tcPr>
          <w:p w14:paraId="3300D72D" w14:textId="798BEB46" w:rsidR="007B01D7" w:rsidRPr="00115C73" w:rsidRDefault="006011CB" w:rsidP="007B01D7">
            <w:pPr>
              <w:tabs>
                <w:tab w:val="left" w:pos="468"/>
                <w:tab w:val="left" w:pos="3097"/>
              </w:tabs>
              <w:spacing w:before="69"/>
              <w:jc w:val="center"/>
              <w:rPr>
                <w:sz w:val="14"/>
                <w:szCs w:val="14"/>
              </w:rPr>
            </w:pPr>
            <w:r>
              <w:rPr>
                <w:sz w:val="14"/>
                <w:szCs w:val="14"/>
              </w:rPr>
              <w:t>N/A</w:t>
            </w:r>
          </w:p>
        </w:tc>
      </w:tr>
      <w:tr w:rsidR="007B01D7" w:rsidRPr="00115C73" w14:paraId="054FFC5A" w14:textId="77777777" w:rsidTr="008E71AD">
        <w:trPr>
          <w:trHeight w:val="698"/>
        </w:trPr>
        <w:tc>
          <w:tcPr>
            <w:tcW w:w="991" w:type="dxa"/>
            <w:vAlign w:val="center"/>
          </w:tcPr>
          <w:p w14:paraId="2E855969"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4CC3ED9B" w14:textId="73BD7601" w:rsidR="007B01D7" w:rsidRPr="00115C73" w:rsidRDefault="008E71AD" w:rsidP="008E71AD">
            <w:pPr>
              <w:tabs>
                <w:tab w:val="left" w:pos="468"/>
                <w:tab w:val="left" w:pos="3097"/>
              </w:tabs>
              <w:spacing w:before="69"/>
              <w:jc w:val="center"/>
              <w:rPr>
                <w:sz w:val="14"/>
                <w:szCs w:val="14"/>
              </w:rPr>
            </w:pPr>
            <w:r>
              <w:rPr>
                <w:sz w:val="14"/>
              </w:rPr>
              <w:t>Coordinador/a de Inventarios</w:t>
            </w:r>
          </w:p>
        </w:tc>
        <w:tc>
          <w:tcPr>
            <w:tcW w:w="7756" w:type="dxa"/>
            <w:vAlign w:val="center"/>
          </w:tcPr>
          <w:p w14:paraId="137F32B2" w14:textId="6310E068" w:rsidR="007B01D7" w:rsidRPr="00115C73" w:rsidRDefault="008E71AD" w:rsidP="008E71AD">
            <w:pPr>
              <w:tabs>
                <w:tab w:val="left" w:pos="468"/>
                <w:tab w:val="left" w:pos="3097"/>
              </w:tabs>
              <w:spacing w:before="69"/>
              <w:jc w:val="both"/>
              <w:rPr>
                <w:sz w:val="14"/>
                <w:szCs w:val="14"/>
              </w:rPr>
            </w:pPr>
            <w:r w:rsidRPr="008E71AD">
              <w:rPr>
                <w:sz w:val="14"/>
                <w:szCs w:val="14"/>
              </w:rPr>
              <w:t xml:space="preserve">Enviar por oficio el reporte final y resguardos al </w:t>
            </w:r>
            <w:r>
              <w:rPr>
                <w:sz w:val="14"/>
                <w:szCs w:val="14"/>
              </w:rPr>
              <w:t>T</w:t>
            </w:r>
            <w:r w:rsidRPr="008E71AD">
              <w:rPr>
                <w:sz w:val="14"/>
                <w:szCs w:val="14"/>
              </w:rPr>
              <w:t xml:space="preserve">itular   de   la   </w:t>
            </w:r>
            <w:r>
              <w:rPr>
                <w:sz w:val="14"/>
                <w:szCs w:val="14"/>
              </w:rPr>
              <w:t>E</w:t>
            </w:r>
            <w:r w:rsidRPr="008E71AD">
              <w:rPr>
                <w:sz w:val="14"/>
                <w:szCs w:val="14"/>
              </w:rPr>
              <w:t xml:space="preserve">ntidad   </w:t>
            </w:r>
            <w:r>
              <w:rPr>
                <w:sz w:val="14"/>
                <w:szCs w:val="14"/>
              </w:rPr>
              <w:t>A</w:t>
            </w:r>
            <w:r w:rsidRPr="008E71AD">
              <w:rPr>
                <w:sz w:val="14"/>
                <w:szCs w:val="14"/>
              </w:rPr>
              <w:t>dministrativa, para   firma de los responsables. Solicitando el reenvío de los resguardos firmados.</w:t>
            </w:r>
          </w:p>
        </w:tc>
        <w:tc>
          <w:tcPr>
            <w:tcW w:w="1654" w:type="dxa"/>
            <w:vAlign w:val="center"/>
          </w:tcPr>
          <w:p w14:paraId="1CF8E55C" w14:textId="77777777" w:rsidR="007B01D7" w:rsidRDefault="005A06BF" w:rsidP="005A06BF">
            <w:pPr>
              <w:tabs>
                <w:tab w:val="left" w:pos="468"/>
                <w:tab w:val="left" w:pos="3097"/>
              </w:tabs>
              <w:jc w:val="center"/>
              <w:rPr>
                <w:sz w:val="14"/>
                <w:szCs w:val="14"/>
              </w:rPr>
            </w:pPr>
            <w:r>
              <w:rPr>
                <w:sz w:val="14"/>
                <w:szCs w:val="14"/>
              </w:rPr>
              <w:t>Reporte final de Inventarios</w:t>
            </w:r>
          </w:p>
          <w:p w14:paraId="11C892E9" w14:textId="4B7C2603" w:rsidR="005A06BF" w:rsidRPr="00115C73" w:rsidRDefault="005A06BF" w:rsidP="005A06BF">
            <w:pPr>
              <w:tabs>
                <w:tab w:val="left" w:pos="468"/>
                <w:tab w:val="left" w:pos="3097"/>
              </w:tabs>
              <w:jc w:val="center"/>
              <w:rPr>
                <w:sz w:val="14"/>
                <w:szCs w:val="14"/>
              </w:rPr>
            </w:pPr>
            <w:r>
              <w:rPr>
                <w:sz w:val="14"/>
                <w:szCs w:val="14"/>
              </w:rPr>
              <w:t>Resguardos</w:t>
            </w:r>
          </w:p>
        </w:tc>
        <w:tc>
          <w:tcPr>
            <w:tcW w:w="1524" w:type="dxa"/>
            <w:vAlign w:val="center"/>
          </w:tcPr>
          <w:p w14:paraId="56B8A99E" w14:textId="65CA7EF3" w:rsidR="007B01D7" w:rsidRPr="00115C73" w:rsidRDefault="005A06BF" w:rsidP="008E71AD">
            <w:pPr>
              <w:tabs>
                <w:tab w:val="left" w:pos="468"/>
                <w:tab w:val="left" w:pos="3097"/>
              </w:tabs>
              <w:spacing w:before="69"/>
              <w:jc w:val="center"/>
              <w:rPr>
                <w:sz w:val="14"/>
                <w:szCs w:val="14"/>
              </w:rPr>
            </w:pPr>
            <w:r>
              <w:rPr>
                <w:sz w:val="14"/>
                <w:szCs w:val="14"/>
              </w:rPr>
              <w:t>N/A</w:t>
            </w:r>
          </w:p>
        </w:tc>
      </w:tr>
      <w:tr w:rsidR="007B01D7" w:rsidRPr="00115C73" w14:paraId="2A99C8BF" w14:textId="77777777" w:rsidTr="005A0072">
        <w:trPr>
          <w:trHeight w:val="553"/>
        </w:trPr>
        <w:tc>
          <w:tcPr>
            <w:tcW w:w="991" w:type="dxa"/>
            <w:vAlign w:val="center"/>
          </w:tcPr>
          <w:p w14:paraId="6FDFB740"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748602DD" w14:textId="66BB3AC6" w:rsidR="007B01D7" w:rsidRPr="00115C73" w:rsidRDefault="009B0DCB" w:rsidP="008E71AD">
            <w:pPr>
              <w:tabs>
                <w:tab w:val="left" w:pos="468"/>
                <w:tab w:val="left" w:pos="3097"/>
              </w:tabs>
              <w:spacing w:before="69"/>
              <w:jc w:val="center"/>
              <w:rPr>
                <w:sz w:val="14"/>
                <w:szCs w:val="14"/>
              </w:rPr>
            </w:pPr>
            <w:r w:rsidRPr="00B139C4">
              <w:rPr>
                <w:sz w:val="14"/>
              </w:rPr>
              <w:t>Titular de la Dependencia o Entidad</w:t>
            </w:r>
          </w:p>
        </w:tc>
        <w:tc>
          <w:tcPr>
            <w:tcW w:w="7756" w:type="dxa"/>
            <w:vAlign w:val="center"/>
          </w:tcPr>
          <w:p w14:paraId="5428D8C9" w14:textId="5018CFBE" w:rsidR="007B01D7" w:rsidRPr="009B0DCB" w:rsidRDefault="009B0DCB" w:rsidP="008E71AD">
            <w:pPr>
              <w:tabs>
                <w:tab w:val="left" w:pos="468"/>
                <w:tab w:val="left" w:pos="3097"/>
              </w:tabs>
              <w:spacing w:before="69"/>
              <w:jc w:val="both"/>
              <w:rPr>
                <w:sz w:val="14"/>
                <w:szCs w:val="14"/>
              </w:rPr>
            </w:pPr>
            <w:r w:rsidRPr="009B0DCB">
              <w:rPr>
                <w:sz w:val="14"/>
              </w:rPr>
              <w:t>Valida la información, pasa los resguardos a firmar y reenvía de los resguardos firmados, si es correcto pasa a la actividad 1</w:t>
            </w:r>
            <w:r w:rsidR="00F57448">
              <w:rPr>
                <w:sz w:val="14"/>
              </w:rPr>
              <w:t>9</w:t>
            </w:r>
            <w:r w:rsidRPr="009B0DCB">
              <w:rPr>
                <w:sz w:val="14"/>
              </w:rPr>
              <w:t>, si no es correcto regresa a la actividad 15.</w:t>
            </w:r>
          </w:p>
        </w:tc>
        <w:tc>
          <w:tcPr>
            <w:tcW w:w="1654" w:type="dxa"/>
            <w:vAlign w:val="center"/>
          </w:tcPr>
          <w:p w14:paraId="3E1184A4" w14:textId="0327D90C" w:rsidR="007B01D7" w:rsidRPr="00115C73" w:rsidRDefault="005A0072" w:rsidP="008E71AD">
            <w:pPr>
              <w:tabs>
                <w:tab w:val="left" w:pos="468"/>
                <w:tab w:val="left" w:pos="3097"/>
              </w:tabs>
              <w:spacing w:before="69"/>
              <w:jc w:val="center"/>
              <w:rPr>
                <w:sz w:val="14"/>
                <w:szCs w:val="14"/>
              </w:rPr>
            </w:pPr>
            <w:r>
              <w:rPr>
                <w:sz w:val="14"/>
                <w:szCs w:val="14"/>
              </w:rPr>
              <w:t>Resguardos firmados</w:t>
            </w:r>
          </w:p>
        </w:tc>
        <w:tc>
          <w:tcPr>
            <w:tcW w:w="1524" w:type="dxa"/>
            <w:vAlign w:val="center"/>
          </w:tcPr>
          <w:p w14:paraId="411A5774" w14:textId="0780DE8D" w:rsidR="007B01D7" w:rsidRPr="00115C73" w:rsidRDefault="005A0072" w:rsidP="008E71AD">
            <w:pPr>
              <w:tabs>
                <w:tab w:val="left" w:pos="468"/>
                <w:tab w:val="left" w:pos="3097"/>
              </w:tabs>
              <w:spacing w:before="69"/>
              <w:jc w:val="center"/>
              <w:rPr>
                <w:sz w:val="14"/>
                <w:szCs w:val="14"/>
              </w:rPr>
            </w:pPr>
            <w:r>
              <w:rPr>
                <w:sz w:val="14"/>
                <w:szCs w:val="14"/>
              </w:rPr>
              <w:t>N/A</w:t>
            </w:r>
          </w:p>
        </w:tc>
      </w:tr>
      <w:tr w:rsidR="00A47E24" w:rsidRPr="00115C73" w14:paraId="428170A5" w14:textId="77777777" w:rsidTr="005A0072">
        <w:trPr>
          <w:trHeight w:val="553"/>
        </w:trPr>
        <w:tc>
          <w:tcPr>
            <w:tcW w:w="991" w:type="dxa"/>
            <w:vAlign w:val="center"/>
          </w:tcPr>
          <w:p w14:paraId="6D00CD61" w14:textId="77777777" w:rsidR="00A47E24" w:rsidRPr="00B95062" w:rsidRDefault="00A47E24" w:rsidP="007B01D7">
            <w:pPr>
              <w:pStyle w:val="Prrafodelista"/>
              <w:numPr>
                <w:ilvl w:val="0"/>
                <w:numId w:val="1"/>
              </w:numPr>
              <w:tabs>
                <w:tab w:val="left" w:pos="468"/>
                <w:tab w:val="left" w:pos="3097"/>
              </w:tabs>
              <w:spacing w:before="69"/>
              <w:rPr>
                <w:b/>
                <w:sz w:val="14"/>
                <w:szCs w:val="14"/>
              </w:rPr>
            </w:pPr>
          </w:p>
        </w:tc>
        <w:tc>
          <w:tcPr>
            <w:tcW w:w="3240" w:type="dxa"/>
            <w:vAlign w:val="center"/>
          </w:tcPr>
          <w:p w14:paraId="52D3EFDC" w14:textId="277A7B0D" w:rsidR="00A47E24" w:rsidRPr="00B139C4" w:rsidRDefault="00A47E24" w:rsidP="008E71AD">
            <w:pPr>
              <w:tabs>
                <w:tab w:val="left" w:pos="468"/>
                <w:tab w:val="left" w:pos="3097"/>
              </w:tabs>
              <w:spacing w:before="69"/>
              <w:jc w:val="center"/>
              <w:rPr>
                <w:sz w:val="14"/>
              </w:rPr>
            </w:pPr>
            <w:r>
              <w:rPr>
                <w:sz w:val="14"/>
              </w:rPr>
              <w:t>Auxiliar de Inventarios</w:t>
            </w:r>
          </w:p>
        </w:tc>
        <w:tc>
          <w:tcPr>
            <w:tcW w:w="7756" w:type="dxa"/>
            <w:vAlign w:val="center"/>
          </w:tcPr>
          <w:p w14:paraId="31ED7A59" w14:textId="6AD2EECB" w:rsidR="00A47E24" w:rsidRPr="00A47E24" w:rsidRDefault="00A47E24" w:rsidP="00A47E24">
            <w:pPr>
              <w:tabs>
                <w:tab w:val="left" w:pos="468"/>
                <w:tab w:val="left" w:pos="3097"/>
              </w:tabs>
              <w:spacing w:before="69"/>
              <w:jc w:val="both"/>
              <w:rPr>
                <w:sz w:val="14"/>
              </w:rPr>
            </w:pPr>
            <w:r w:rsidRPr="00A47E24">
              <w:rPr>
                <w:sz w:val="14"/>
              </w:rPr>
              <w:t xml:space="preserve">Recibir e </w:t>
            </w:r>
            <w:r>
              <w:rPr>
                <w:sz w:val="14"/>
              </w:rPr>
              <w:t>i</w:t>
            </w:r>
            <w:r w:rsidRPr="00A47E24">
              <w:rPr>
                <w:sz w:val="14"/>
              </w:rPr>
              <w:t>ntegrar expedientes con resguardos firmados por los responsables.</w:t>
            </w:r>
          </w:p>
          <w:p w14:paraId="27A59ADF" w14:textId="7E7B70C9" w:rsidR="00A47E24" w:rsidRPr="009B0DCB" w:rsidRDefault="00A47E24" w:rsidP="00A47E24">
            <w:pPr>
              <w:tabs>
                <w:tab w:val="left" w:pos="468"/>
                <w:tab w:val="left" w:pos="3097"/>
              </w:tabs>
              <w:spacing w:before="69"/>
              <w:jc w:val="both"/>
              <w:rPr>
                <w:sz w:val="14"/>
              </w:rPr>
            </w:pPr>
            <w:r w:rsidRPr="00A47E24">
              <w:rPr>
                <w:sz w:val="14"/>
              </w:rPr>
              <w:t>Con esta actividad se da termino al Levantamiento de Inventario, para dar inicio a Transferencias.</w:t>
            </w:r>
          </w:p>
        </w:tc>
        <w:tc>
          <w:tcPr>
            <w:tcW w:w="1654" w:type="dxa"/>
            <w:vAlign w:val="center"/>
          </w:tcPr>
          <w:p w14:paraId="17332F96" w14:textId="03D53EAC" w:rsidR="00A47E24" w:rsidRDefault="00A47E24" w:rsidP="008E71AD">
            <w:pPr>
              <w:tabs>
                <w:tab w:val="left" w:pos="468"/>
                <w:tab w:val="left" w:pos="3097"/>
              </w:tabs>
              <w:spacing w:before="69"/>
              <w:jc w:val="center"/>
              <w:rPr>
                <w:sz w:val="14"/>
                <w:szCs w:val="14"/>
              </w:rPr>
            </w:pPr>
            <w:r>
              <w:rPr>
                <w:sz w:val="14"/>
                <w:szCs w:val="14"/>
              </w:rPr>
              <w:t>Resguardos firmados</w:t>
            </w:r>
          </w:p>
        </w:tc>
        <w:tc>
          <w:tcPr>
            <w:tcW w:w="1524" w:type="dxa"/>
            <w:vAlign w:val="center"/>
          </w:tcPr>
          <w:p w14:paraId="21B5476A" w14:textId="622C950D" w:rsidR="00A47E24" w:rsidRDefault="00A47E24" w:rsidP="008E71AD">
            <w:pPr>
              <w:tabs>
                <w:tab w:val="left" w:pos="468"/>
                <w:tab w:val="left" w:pos="3097"/>
              </w:tabs>
              <w:spacing w:before="69"/>
              <w:jc w:val="center"/>
              <w:rPr>
                <w:sz w:val="14"/>
                <w:szCs w:val="14"/>
              </w:rPr>
            </w:pPr>
            <w:r>
              <w:rPr>
                <w:sz w:val="14"/>
                <w:szCs w:val="14"/>
              </w:rPr>
              <w:t>N/A</w:t>
            </w:r>
          </w:p>
        </w:tc>
      </w:tr>
      <w:tr w:rsidR="007B01D7" w:rsidRPr="00115C73" w14:paraId="3EDB2A5B" w14:textId="77777777" w:rsidTr="00FD0F64">
        <w:trPr>
          <w:trHeight w:val="1270"/>
        </w:trPr>
        <w:tc>
          <w:tcPr>
            <w:tcW w:w="991" w:type="dxa"/>
            <w:vAlign w:val="center"/>
          </w:tcPr>
          <w:p w14:paraId="56E76C77"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07390167" w14:textId="7CB15263" w:rsidR="007B01D7" w:rsidRPr="00115C73" w:rsidRDefault="00FD0F64" w:rsidP="008E71AD">
            <w:pPr>
              <w:tabs>
                <w:tab w:val="left" w:pos="468"/>
                <w:tab w:val="left" w:pos="3097"/>
              </w:tabs>
              <w:spacing w:before="69"/>
              <w:jc w:val="center"/>
              <w:rPr>
                <w:sz w:val="14"/>
                <w:szCs w:val="14"/>
              </w:rPr>
            </w:pPr>
            <w:r w:rsidRPr="00FD0F64">
              <w:rPr>
                <w:sz w:val="14"/>
                <w:szCs w:val="14"/>
              </w:rPr>
              <w:t>Resguardante</w:t>
            </w:r>
          </w:p>
        </w:tc>
        <w:tc>
          <w:tcPr>
            <w:tcW w:w="7756" w:type="dxa"/>
            <w:vAlign w:val="center"/>
          </w:tcPr>
          <w:p w14:paraId="6AB7ECE4" w14:textId="43831499" w:rsidR="00FD0F64" w:rsidRDefault="00FD0F64" w:rsidP="00FD0F64">
            <w:pPr>
              <w:tabs>
                <w:tab w:val="left" w:pos="468"/>
                <w:tab w:val="left" w:pos="3097"/>
              </w:tabs>
              <w:spacing w:before="69"/>
              <w:jc w:val="both"/>
              <w:rPr>
                <w:b/>
                <w:sz w:val="14"/>
                <w:szCs w:val="14"/>
              </w:rPr>
            </w:pPr>
            <w:r w:rsidRPr="00FD0F64">
              <w:rPr>
                <w:b/>
                <w:sz w:val="14"/>
                <w:szCs w:val="14"/>
              </w:rPr>
              <w:t>Inicio de Transferencia de Bienes   Muebles   entre   Dependencias   y   Transferencia   por   Cambio   de   Adscripción o Terminación de Relación Laboral.</w:t>
            </w:r>
          </w:p>
          <w:p w14:paraId="02F6097D" w14:textId="77777777" w:rsidR="005B38E7" w:rsidRPr="00FD0F64" w:rsidRDefault="005B38E7" w:rsidP="00FD0F64">
            <w:pPr>
              <w:tabs>
                <w:tab w:val="left" w:pos="468"/>
                <w:tab w:val="left" w:pos="3097"/>
              </w:tabs>
              <w:spacing w:before="69"/>
              <w:jc w:val="both"/>
              <w:rPr>
                <w:b/>
                <w:sz w:val="14"/>
                <w:szCs w:val="14"/>
              </w:rPr>
            </w:pPr>
          </w:p>
          <w:p w14:paraId="0F4850A5" w14:textId="47A800AE" w:rsidR="00FD0F64" w:rsidRPr="005B38E7" w:rsidRDefault="00FD0F64" w:rsidP="00FD0F64">
            <w:pPr>
              <w:pStyle w:val="Prrafodelista"/>
              <w:numPr>
                <w:ilvl w:val="0"/>
                <w:numId w:val="2"/>
              </w:numPr>
              <w:tabs>
                <w:tab w:val="left" w:pos="468"/>
                <w:tab w:val="left" w:pos="3097"/>
              </w:tabs>
              <w:spacing w:before="69"/>
              <w:jc w:val="both"/>
              <w:rPr>
                <w:i/>
                <w:sz w:val="14"/>
                <w:szCs w:val="14"/>
              </w:rPr>
            </w:pPr>
            <w:r w:rsidRPr="005B38E7">
              <w:rPr>
                <w:i/>
                <w:sz w:val="14"/>
                <w:szCs w:val="14"/>
              </w:rPr>
              <w:t xml:space="preserve">Bienes en Transferencia:   </w:t>
            </w:r>
          </w:p>
          <w:p w14:paraId="30F77CAC" w14:textId="17659964" w:rsidR="007B01D7" w:rsidRPr="00115C73" w:rsidRDefault="00FD0F64" w:rsidP="00FD0F64">
            <w:pPr>
              <w:tabs>
                <w:tab w:val="left" w:pos="468"/>
                <w:tab w:val="left" w:pos="3097"/>
              </w:tabs>
              <w:spacing w:before="69"/>
              <w:jc w:val="both"/>
              <w:rPr>
                <w:sz w:val="14"/>
                <w:szCs w:val="14"/>
              </w:rPr>
            </w:pPr>
            <w:r w:rsidRPr="00FD0F64">
              <w:rPr>
                <w:sz w:val="14"/>
                <w:szCs w:val="14"/>
              </w:rPr>
              <w:t xml:space="preserve">Enviar   oficio   al   </w:t>
            </w:r>
            <w:r w:rsidR="00C67A48">
              <w:rPr>
                <w:sz w:val="14"/>
                <w:szCs w:val="14"/>
              </w:rPr>
              <w:t>área</w:t>
            </w:r>
            <w:r w:rsidRPr="00FD0F64">
              <w:rPr>
                <w:sz w:val="14"/>
                <w:szCs w:val="14"/>
              </w:rPr>
              <w:t xml:space="preserve"> de   Control   de   Bienes   correspondiente, donde   se indique la razón del porqué ya no son utilizados por el área y la necesidad </w:t>
            </w:r>
            <w:r>
              <w:rPr>
                <w:sz w:val="14"/>
                <w:szCs w:val="14"/>
              </w:rPr>
              <w:t>d</w:t>
            </w:r>
            <w:r w:rsidRPr="00FD0F64">
              <w:rPr>
                <w:sz w:val="14"/>
                <w:szCs w:val="14"/>
              </w:rPr>
              <w:t>e poner a disposición para ser usados por otra dependencia o entidad.</w:t>
            </w:r>
          </w:p>
        </w:tc>
        <w:tc>
          <w:tcPr>
            <w:tcW w:w="1654" w:type="dxa"/>
            <w:vAlign w:val="center"/>
          </w:tcPr>
          <w:p w14:paraId="560CBFC8" w14:textId="77777777" w:rsidR="007B01D7" w:rsidRDefault="002E2EC4" w:rsidP="00073A0D">
            <w:pPr>
              <w:tabs>
                <w:tab w:val="left" w:pos="468"/>
                <w:tab w:val="left" w:pos="3097"/>
              </w:tabs>
              <w:jc w:val="center"/>
              <w:rPr>
                <w:sz w:val="14"/>
                <w:szCs w:val="14"/>
              </w:rPr>
            </w:pPr>
            <w:r>
              <w:rPr>
                <w:sz w:val="14"/>
                <w:szCs w:val="14"/>
              </w:rPr>
              <w:t>Oficio</w:t>
            </w:r>
          </w:p>
          <w:p w14:paraId="1EDE9D8E" w14:textId="43C95904" w:rsidR="00AA4284" w:rsidRPr="00AA4284" w:rsidRDefault="00AA4284" w:rsidP="00073A0D">
            <w:pPr>
              <w:tabs>
                <w:tab w:val="left" w:pos="468"/>
                <w:tab w:val="left" w:pos="3097"/>
              </w:tabs>
              <w:jc w:val="center"/>
              <w:rPr>
                <w:sz w:val="14"/>
                <w:szCs w:val="14"/>
              </w:rPr>
            </w:pPr>
            <w:r w:rsidRPr="00AA4284">
              <w:rPr>
                <w:sz w:val="14"/>
                <w:szCs w:val="14"/>
              </w:rPr>
              <w:t>ADQ-FO-02</w:t>
            </w:r>
            <w:r>
              <w:rPr>
                <w:sz w:val="14"/>
                <w:szCs w:val="14"/>
              </w:rPr>
              <w:t xml:space="preserve">: </w:t>
            </w:r>
            <w:r w:rsidRPr="00AA4284">
              <w:rPr>
                <w:sz w:val="14"/>
                <w:szCs w:val="14"/>
              </w:rPr>
              <w:t>Solicitud de</w:t>
            </w:r>
            <w:r w:rsidR="00073A0D">
              <w:rPr>
                <w:sz w:val="14"/>
                <w:szCs w:val="14"/>
              </w:rPr>
              <w:t xml:space="preserve"> </w:t>
            </w:r>
            <w:r w:rsidRPr="00AA4284">
              <w:rPr>
                <w:sz w:val="14"/>
                <w:szCs w:val="14"/>
              </w:rPr>
              <w:t>cambio de</w:t>
            </w:r>
            <w:r w:rsidR="00073A0D">
              <w:rPr>
                <w:sz w:val="14"/>
                <w:szCs w:val="14"/>
              </w:rPr>
              <w:t xml:space="preserve"> </w:t>
            </w:r>
            <w:r w:rsidRPr="00AA4284">
              <w:rPr>
                <w:sz w:val="14"/>
                <w:szCs w:val="14"/>
              </w:rPr>
              <w:t>resguardante</w:t>
            </w:r>
          </w:p>
          <w:p w14:paraId="5D4F2328" w14:textId="1E68C932" w:rsidR="00AA4284" w:rsidRPr="00AA4284" w:rsidRDefault="00AA4284" w:rsidP="00073A0D">
            <w:pPr>
              <w:tabs>
                <w:tab w:val="left" w:pos="468"/>
                <w:tab w:val="left" w:pos="3097"/>
              </w:tabs>
              <w:jc w:val="center"/>
              <w:rPr>
                <w:sz w:val="14"/>
                <w:szCs w:val="14"/>
              </w:rPr>
            </w:pPr>
            <w:r w:rsidRPr="00AA4284">
              <w:rPr>
                <w:sz w:val="14"/>
                <w:szCs w:val="14"/>
              </w:rPr>
              <w:t>ADQ-FO-03</w:t>
            </w:r>
            <w:r>
              <w:rPr>
                <w:sz w:val="14"/>
                <w:szCs w:val="14"/>
              </w:rPr>
              <w:t>:</w:t>
            </w:r>
            <w:r w:rsidRPr="00AA4284">
              <w:rPr>
                <w:sz w:val="14"/>
                <w:szCs w:val="14"/>
              </w:rPr>
              <w:t xml:space="preserve"> Informe de </w:t>
            </w:r>
            <w:r>
              <w:rPr>
                <w:sz w:val="14"/>
                <w:szCs w:val="14"/>
              </w:rPr>
              <w:t>B</w:t>
            </w:r>
            <w:r w:rsidRPr="00AA4284">
              <w:rPr>
                <w:sz w:val="14"/>
                <w:szCs w:val="14"/>
              </w:rPr>
              <w:t xml:space="preserve">ienes en </w:t>
            </w:r>
            <w:r>
              <w:rPr>
                <w:sz w:val="14"/>
                <w:szCs w:val="14"/>
              </w:rPr>
              <w:t>D</w:t>
            </w:r>
            <w:r w:rsidRPr="00AA4284">
              <w:rPr>
                <w:sz w:val="14"/>
                <w:szCs w:val="14"/>
              </w:rPr>
              <w:t>esuso</w:t>
            </w:r>
          </w:p>
          <w:p w14:paraId="400495D0" w14:textId="34FB355E" w:rsidR="00AA4284" w:rsidRPr="00AA4284" w:rsidRDefault="00AA4284" w:rsidP="00073A0D">
            <w:pPr>
              <w:tabs>
                <w:tab w:val="left" w:pos="468"/>
                <w:tab w:val="left" w:pos="3097"/>
              </w:tabs>
              <w:jc w:val="center"/>
              <w:rPr>
                <w:sz w:val="14"/>
                <w:szCs w:val="14"/>
              </w:rPr>
            </w:pPr>
            <w:r w:rsidRPr="00AA4284">
              <w:rPr>
                <w:sz w:val="14"/>
                <w:szCs w:val="14"/>
              </w:rPr>
              <w:t>ADQ-FO-15</w:t>
            </w:r>
            <w:r>
              <w:rPr>
                <w:sz w:val="14"/>
                <w:szCs w:val="14"/>
              </w:rPr>
              <w:t xml:space="preserve">: </w:t>
            </w:r>
            <w:r w:rsidRPr="00AA4284">
              <w:rPr>
                <w:sz w:val="14"/>
                <w:szCs w:val="14"/>
              </w:rPr>
              <w:t xml:space="preserve">Informe de </w:t>
            </w:r>
            <w:r>
              <w:rPr>
                <w:sz w:val="14"/>
                <w:szCs w:val="14"/>
              </w:rPr>
              <w:t>B</w:t>
            </w:r>
            <w:r w:rsidRPr="00AA4284">
              <w:rPr>
                <w:sz w:val="14"/>
                <w:szCs w:val="14"/>
              </w:rPr>
              <w:t>ienes</w:t>
            </w:r>
            <w:r w:rsidR="00073A0D">
              <w:rPr>
                <w:sz w:val="14"/>
                <w:szCs w:val="14"/>
              </w:rPr>
              <w:t xml:space="preserve"> </w:t>
            </w:r>
            <w:r w:rsidRPr="00AA4284">
              <w:rPr>
                <w:sz w:val="14"/>
                <w:szCs w:val="14"/>
              </w:rPr>
              <w:t xml:space="preserve">considerados </w:t>
            </w:r>
            <w:r>
              <w:rPr>
                <w:sz w:val="14"/>
                <w:szCs w:val="14"/>
              </w:rPr>
              <w:t>I</w:t>
            </w:r>
            <w:r w:rsidRPr="00AA4284">
              <w:rPr>
                <w:sz w:val="14"/>
                <w:szCs w:val="14"/>
              </w:rPr>
              <w:t>nservibles (equipo eléctricos y</w:t>
            </w:r>
            <w:r w:rsidR="00073A0D">
              <w:rPr>
                <w:sz w:val="14"/>
                <w:szCs w:val="14"/>
              </w:rPr>
              <w:t xml:space="preserve"> </w:t>
            </w:r>
            <w:r w:rsidRPr="00AA4284">
              <w:rPr>
                <w:sz w:val="14"/>
                <w:szCs w:val="14"/>
              </w:rPr>
              <w:t>electrónicos)</w:t>
            </w:r>
          </w:p>
          <w:p w14:paraId="2176AB6D" w14:textId="243B2573" w:rsidR="00AA4284" w:rsidRPr="00115C73" w:rsidRDefault="00AA4284" w:rsidP="00073A0D">
            <w:pPr>
              <w:tabs>
                <w:tab w:val="left" w:pos="468"/>
                <w:tab w:val="left" w:pos="3097"/>
              </w:tabs>
              <w:jc w:val="center"/>
              <w:rPr>
                <w:sz w:val="14"/>
                <w:szCs w:val="14"/>
              </w:rPr>
            </w:pPr>
            <w:r w:rsidRPr="00AA4284">
              <w:rPr>
                <w:sz w:val="14"/>
                <w:szCs w:val="14"/>
              </w:rPr>
              <w:t>ADQ-FO-16</w:t>
            </w:r>
            <w:r>
              <w:rPr>
                <w:sz w:val="14"/>
                <w:szCs w:val="14"/>
              </w:rPr>
              <w:t xml:space="preserve">: </w:t>
            </w:r>
            <w:r w:rsidRPr="00AA4284">
              <w:rPr>
                <w:sz w:val="14"/>
                <w:szCs w:val="14"/>
              </w:rPr>
              <w:t>Informe de bienes considerados inservibles (</w:t>
            </w:r>
            <w:r>
              <w:rPr>
                <w:sz w:val="14"/>
                <w:szCs w:val="14"/>
              </w:rPr>
              <w:t>B</w:t>
            </w:r>
            <w:r w:rsidRPr="00AA4284">
              <w:rPr>
                <w:sz w:val="14"/>
                <w:szCs w:val="14"/>
              </w:rPr>
              <w:t xml:space="preserve">ienes </w:t>
            </w:r>
            <w:r>
              <w:rPr>
                <w:sz w:val="14"/>
                <w:szCs w:val="14"/>
              </w:rPr>
              <w:t>M</w:t>
            </w:r>
            <w:r w:rsidRPr="00AA4284">
              <w:rPr>
                <w:sz w:val="14"/>
                <w:szCs w:val="14"/>
              </w:rPr>
              <w:t>uebles que el material de manufactura incluye metal, madera o plástico)</w:t>
            </w:r>
          </w:p>
        </w:tc>
        <w:tc>
          <w:tcPr>
            <w:tcW w:w="1524" w:type="dxa"/>
            <w:vAlign w:val="center"/>
          </w:tcPr>
          <w:p w14:paraId="609B3F60" w14:textId="0D6AA221" w:rsidR="007B01D7" w:rsidRPr="00115C73" w:rsidRDefault="002E2EC4" w:rsidP="008E71AD">
            <w:pPr>
              <w:tabs>
                <w:tab w:val="left" w:pos="468"/>
                <w:tab w:val="left" w:pos="3097"/>
              </w:tabs>
              <w:spacing w:before="69"/>
              <w:jc w:val="center"/>
              <w:rPr>
                <w:sz w:val="14"/>
                <w:szCs w:val="14"/>
              </w:rPr>
            </w:pPr>
            <w:r>
              <w:rPr>
                <w:sz w:val="14"/>
                <w:szCs w:val="14"/>
              </w:rPr>
              <w:t>N/A</w:t>
            </w:r>
          </w:p>
        </w:tc>
      </w:tr>
      <w:tr w:rsidR="007B01D7" w:rsidRPr="00115C73" w14:paraId="4382F1B5" w14:textId="77777777" w:rsidTr="00D736A1">
        <w:trPr>
          <w:trHeight w:val="1000"/>
        </w:trPr>
        <w:tc>
          <w:tcPr>
            <w:tcW w:w="991" w:type="dxa"/>
            <w:vAlign w:val="center"/>
          </w:tcPr>
          <w:p w14:paraId="649C3194"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5726E17E" w14:textId="2CB82BB9" w:rsidR="007B01D7" w:rsidRPr="00115C73" w:rsidRDefault="002E1DCA" w:rsidP="008E71AD">
            <w:pPr>
              <w:tabs>
                <w:tab w:val="left" w:pos="468"/>
                <w:tab w:val="left" w:pos="3097"/>
              </w:tabs>
              <w:spacing w:before="69"/>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tc>
        <w:tc>
          <w:tcPr>
            <w:tcW w:w="7756" w:type="dxa"/>
            <w:vAlign w:val="center"/>
          </w:tcPr>
          <w:p w14:paraId="32C32A3C" w14:textId="31BE9CDD" w:rsidR="00D736A1" w:rsidRDefault="00D736A1" w:rsidP="00D736A1">
            <w:pPr>
              <w:tabs>
                <w:tab w:val="left" w:pos="468"/>
                <w:tab w:val="left" w:pos="3097"/>
              </w:tabs>
              <w:spacing w:before="69"/>
              <w:jc w:val="both"/>
              <w:rPr>
                <w:sz w:val="14"/>
                <w:szCs w:val="14"/>
              </w:rPr>
            </w:pPr>
            <w:r w:rsidRPr="00D736A1">
              <w:rPr>
                <w:sz w:val="14"/>
                <w:szCs w:val="14"/>
              </w:rPr>
              <w:t xml:space="preserve">Recibir oficio de transferencia e iniciar la carga de las fotografías, en   el   portal   de   la   Universidad de Guanajuato (INTRAUG), donde incluirá los datos completos del bien y   su   ubicación.  Cambiar estatus en sistema.  </w:t>
            </w:r>
          </w:p>
          <w:p w14:paraId="09A579BD" w14:textId="233381A0" w:rsidR="007B01D7" w:rsidRPr="00115C73" w:rsidRDefault="00D736A1" w:rsidP="00D736A1">
            <w:pPr>
              <w:tabs>
                <w:tab w:val="left" w:pos="468"/>
                <w:tab w:val="left" w:pos="3097"/>
              </w:tabs>
              <w:spacing w:before="69"/>
              <w:jc w:val="both"/>
              <w:rPr>
                <w:sz w:val="14"/>
                <w:szCs w:val="14"/>
              </w:rPr>
            </w:pPr>
            <w:r w:rsidRPr="00D736A1">
              <w:rPr>
                <w:sz w:val="14"/>
                <w:szCs w:val="14"/>
              </w:rPr>
              <w:t xml:space="preserve">Nota:  Los bienes estarán en estatus de transferencia durante 10 días hábiles, una vez concluido este tiempo, los bienes que   no   fueron   solicitados pasan a donación, cuando esto suceda, continuar en la actividad </w:t>
            </w:r>
            <w:r w:rsidR="00A0486B" w:rsidRPr="00A0486B">
              <w:rPr>
                <w:sz w:val="14"/>
                <w:szCs w:val="14"/>
              </w:rPr>
              <w:t>25.</w:t>
            </w:r>
          </w:p>
        </w:tc>
        <w:tc>
          <w:tcPr>
            <w:tcW w:w="1654" w:type="dxa"/>
            <w:vAlign w:val="center"/>
          </w:tcPr>
          <w:p w14:paraId="2C3C0EC5" w14:textId="009581F1" w:rsidR="007B01D7" w:rsidRPr="00115C73" w:rsidRDefault="00FC4A22" w:rsidP="008E71AD">
            <w:pPr>
              <w:tabs>
                <w:tab w:val="left" w:pos="468"/>
                <w:tab w:val="left" w:pos="3097"/>
              </w:tabs>
              <w:spacing w:before="69"/>
              <w:jc w:val="center"/>
              <w:rPr>
                <w:sz w:val="14"/>
                <w:szCs w:val="14"/>
              </w:rPr>
            </w:pPr>
            <w:r>
              <w:rPr>
                <w:sz w:val="14"/>
                <w:szCs w:val="14"/>
              </w:rPr>
              <w:t>INTRAUG</w:t>
            </w:r>
          </w:p>
        </w:tc>
        <w:tc>
          <w:tcPr>
            <w:tcW w:w="1524" w:type="dxa"/>
            <w:vAlign w:val="center"/>
          </w:tcPr>
          <w:p w14:paraId="170F5D82" w14:textId="4E4B90CD" w:rsidR="007B01D7" w:rsidRPr="00115C73" w:rsidRDefault="00FC4A22" w:rsidP="008E71AD">
            <w:pPr>
              <w:tabs>
                <w:tab w:val="left" w:pos="468"/>
                <w:tab w:val="left" w:pos="3097"/>
              </w:tabs>
              <w:spacing w:before="69"/>
              <w:jc w:val="center"/>
              <w:rPr>
                <w:sz w:val="14"/>
                <w:szCs w:val="14"/>
              </w:rPr>
            </w:pPr>
            <w:r>
              <w:rPr>
                <w:sz w:val="14"/>
                <w:szCs w:val="14"/>
              </w:rPr>
              <w:t>N/A</w:t>
            </w:r>
          </w:p>
        </w:tc>
      </w:tr>
      <w:tr w:rsidR="007B01D7" w:rsidRPr="00115C73" w14:paraId="6B5E5AEC" w14:textId="77777777" w:rsidTr="00E64D58">
        <w:tc>
          <w:tcPr>
            <w:tcW w:w="991" w:type="dxa"/>
            <w:vAlign w:val="center"/>
          </w:tcPr>
          <w:p w14:paraId="19657751"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649F0B88" w14:textId="40C6A672" w:rsidR="007B01D7" w:rsidRPr="00115C73" w:rsidRDefault="006A5A71" w:rsidP="008E71AD">
            <w:pPr>
              <w:tabs>
                <w:tab w:val="left" w:pos="468"/>
                <w:tab w:val="left" w:pos="3097"/>
              </w:tabs>
              <w:spacing w:before="69"/>
              <w:jc w:val="center"/>
              <w:rPr>
                <w:sz w:val="14"/>
                <w:szCs w:val="14"/>
              </w:rPr>
            </w:pPr>
            <w:r w:rsidRPr="006A5A71">
              <w:rPr>
                <w:sz w:val="14"/>
                <w:szCs w:val="14"/>
              </w:rPr>
              <w:t>Personal Académico y Administrativo de la Universidad de Guanajuato</w:t>
            </w:r>
          </w:p>
        </w:tc>
        <w:tc>
          <w:tcPr>
            <w:tcW w:w="7756" w:type="dxa"/>
            <w:vAlign w:val="center"/>
          </w:tcPr>
          <w:p w14:paraId="448A4795" w14:textId="4805DA3F" w:rsidR="007B01D7" w:rsidRPr="00115C73" w:rsidRDefault="006A5A71" w:rsidP="008E71AD">
            <w:pPr>
              <w:tabs>
                <w:tab w:val="left" w:pos="468"/>
                <w:tab w:val="left" w:pos="3097"/>
              </w:tabs>
              <w:spacing w:before="69"/>
              <w:jc w:val="both"/>
              <w:rPr>
                <w:sz w:val="14"/>
                <w:szCs w:val="14"/>
              </w:rPr>
            </w:pPr>
            <w:r w:rsidRPr="006A5A71">
              <w:rPr>
                <w:sz w:val="14"/>
                <w:szCs w:val="14"/>
              </w:rPr>
              <w:t xml:space="preserve">Ingresar </w:t>
            </w:r>
            <w:r w:rsidR="009E6726">
              <w:rPr>
                <w:sz w:val="14"/>
                <w:szCs w:val="14"/>
              </w:rPr>
              <w:t>a la Plataforma de Donaciones</w:t>
            </w:r>
            <w:r w:rsidRPr="006A5A71">
              <w:rPr>
                <w:sz w:val="14"/>
                <w:szCs w:val="14"/>
              </w:rPr>
              <w:t xml:space="preserve"> http://www2.administrativos.ugto.mx/donaciones y solicitar los bienes puestos a disposición.   </w:t>
            </w:r>
          </w:p>
        </w:tc>
        <w:tc>
          <w:tcPr>
            <w:tcW w:w="1654" w:type="dxa"/>
            <w:vAlign w:val="center"/>
          </w:tcPr>
          <w:p w14:paraId="07E8FD8B" w14:textId="60762AF9" w:rsidR="007B01D7" w:rsidRPr="00115C73" w:rsidRDefault="00162A66" w:rsidP="008E71AD">
            <w:pPr>
              <w:tabs>
                <w:tab w:val="left" w:pos="468"/>
                <w:tab w:val="left" w:pos="3097"/>
              </w:tabs>
              <w:spacing w:before="69"/>
              <w:jc w:val="center"/>
              <w:rPr>
                <w:sz w:val="14"/>
                <w:szCs w:val="14"/>
              </w:rPr>
            </w:pPr>
            <w:r>
              <w:rPr>
                <w:sz w:val="14"/>
                <w:szCs w:val="14"/>
              </w:rPr>
              <w:t>N/A</w:t>
            </w:r>
          </w:p>
        </w:tc>
        <w:tc>
          <w:tcPr>
            <w:tcW w:w="1524" w:type="dxa"/>
            <w:vAlign w:val="center"/>
          </w:tcPr>
          <w:p w14:paraId="10536BE1" w14:textId="7135F2CA" w:rsidR="007B01D7" w:rsidRPr="00115C73" w:rsidRDefault="00162A66" w:rsidP="008E71AD">
            <w:pPr>
              <w:tabs>
                <w:tab w:val="left" w:pos="468"/>
                <w:tab w:val="left" w:pos="3097"/>
              </w:tabs>
              <w:spacing w:before="69"/>
              <w:jc w:val="center"/>
              <w:rPr>
                <w:sz w:val="14"/>
                <w:szCs w:val="14"/>
              </w:rPr>
            </w:pPr>
            <w:r>
              <w:rPr>
                <w:sz w:val="14"/>
                <w:szCs w:val="14"/>
              </w:rPr>
              <w:t>N/A</w:t>
            </w:r>
          </w:p>
        </w:tc>
      </w:tr>
      <w:tr w:rsidR="007B01D7" w:rsidRPr="00115C73" w14:paraId="59CB3501" w14:textId="77777777" w:rsidTr="00421588">
        <w:trPr>
          <w:trHeight w:val="864"/>
        </w:trPr>
        <w:tc>
          <w:tcPr>
            <w:tcW w:w="991" w:type="dxa"/>
            <w:vAlign w:val="center"/>
          </w:tcPr>
          <w:p w14:paraId="3665A843"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74F4E4AF" w14:textId="521AC13C" w:rsidR="007B01D7" w:rsidRPr="00115C73" w:rsidRDefault="00CF2C3A" w:rsidP="008E71AD">
            <w:pPr>
              <w:tabs>
                <w:tab w:val="left" w:pos="468"/>
                <w:tab w:val="left" w:pos="3097"/>
              </w:tabs>
              <w:spacing w:before="69"/>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tc>
        <w:tc>
          <w:tcPr>
            <w:tcW w:w="7756" w:type="dxa"/>
            <w:vAlign w:val="center"/>
          </w:tcPr>
          <w:p w14:paraId="2A8EA794" w14:textId="0AE9D403" w:rsidR="00CF2C3A" w:rsidRPr="00CF2C3A" w:rsidRDefault="00CF2C3A" w:rsidP="00CF2C3A">
            <w:pPr>
              <w:tabs>
                <w:tab w:val="left" w:pos="468"/>
                <w:tab w:val="left" w:pos="3097"/>
              </w:tabs>
              <w:spacing w:before="69"/>
              <w:jc w:val="both"/>
              <w:rPr>
                <w:sz w:val="14"/>
                <w:szCs w:val="14"/>
              </w:rPr>
            </w:pPr>
            <w:r w:rsidRPr="00CF2C3A">
              <w:rPr>
                <w:sz w:val="14"/>
                <w:szCs w:val="14"/>
              </w:rPr>
              <w:t xml:space="preserve">Contactar y acordar con el Personal Académico y Administrativo de la Universidad de Guanajuato la entrega de los bienes. Continuar en la actividad </w:t>
            </w:r>
            <w:r w:rsidRPr="00450D5C">
              <w:rPr>
                <w:sz w:val="14"/>
                <w:szCs w:val="14"/>
              </w:rPr>
              <w:t>3</w:t>
            </w:r>
            <w:r w:rsidR="00450D5C" w:rsidRPr="00450D5C">
              <w:rPr>
                <w:sz w:val="14"/>
                <w:szCs w:val="14"/>
              </w:rPr>
              <w:t>2</w:t>
            </w:r>
            <w:r>
              <w:rPr>
                <w:sz w:val="14"/>
                <w:szCs w:val="14"/>
              </w:rPr>
              <w:t>.</w:t>
            </w:r>
          </w:p>
          <w:p w14:paraId="71F5FF50" w14:textId="1CB7875D" w:rsidR="00CF2C3A" w:rsidRPr="00115C73" w:rsidRDefault="00CF2C3A" w:rsidP="00CF2C3A">
            <w:pPr>
              <w:tabs>
                <w:tab w:val="left" w:pos="468"/>
                <w:tab w:val="left" w:pos="3097"/>
              </w:tabs>
              <w:spacing w:before="69"/>
              <w:jc w:val="both"/>
              <w:rPr>
                <w:sz w:val="14"/>
                <w:szCs w:val="14"/>
              </w:rPr>
            </w:pPr>
            <w:r w:rsidRPr="00CF2C3A">
              <w:rPr>
                <w:sz w:val="14"/>
                <w:szCs w:val="14"/>
              </w:rPr>
              <w:t>Nota:  Los Encargado/a de Control de Bienes de los Campus, CNMS o Rectoría General serán responsables de realizar los cambios en el    SAP y elaborar los nuevos resguardos.</w:t>
            </w:r>
          </w:p>
        </w:tc>
        <w:tc>
          <w:tcPr>
            <w:tcW w:w="1654" w:type="dxa"/>
            <w:vAlign w:val="center"/>
          </w:tcPr>
          <w:p w14:paraId="05509614" w14:textId="2EA16F37" w:rsidR="007B01D7" w:rsidRPr="00115C73" w:rsidRDefault="00421588" w:rsidP="008E71AD">
            <w:pPr>
              <w:tabs>
                <w:tab w:val="left" w:pos="468"/>
                <w:tab w:val="left" w:pos="3097"/>
              </w:tabs>
              <w:spacing w:before="69"/>
              <w:jc w:val="center"/>
              <w:rPr>
                <w:sz w:val="14"/>
                <w:szCs w:val="14"/>
              </w:rPr>
            </w:pPr>
            <w:r>
              <w:rPr>
                <w:sz w:val="14"/>
                <w:szCs w:val="14"/>
              </w:rPr>
              <w:t>Sistema SAP</w:t>
            </w:r>
          </w:p>
        </w:tc>
        <w:tc>
          <w:tcPr>
            <w:tcW w:w="1524" w:type="dxa"/>
            <w:vAlign w:val="center"/>
          </w:tcPr>
          <w:p w14:paraId="7F9A3409" w14:textId="5F4207B4" w:rsidR="007B01D7" w:rsidRPr="00115C73" w:rsidRDefault="00421588" w:rsidP="008E71AD">
            <w:pPr>
              <w:tabs>
                <w:tab w:val="left" w:pos="468"/>
                <w:tab w:val="left" w:pos="3097"/>
              </w:tabs>
              <w:spacing w:before="69"/>
              <w:jc w:val="center"/>
              <w:rPr>
                <w:sz w:val="14"/>
                <w:szCs w:val="14"/>
              </w:rPr>
            </w:pPr>
            <w:r>
              <w:rPr>
                <w:sz w:val="14"/>
                <w:szCs w:val="14"/>
              </w:rPr>
              <w:t>N/A</w:t>
            </w:r>
          </w:p>
        </w:tc>
      </w:tr>
      <w:tr w:rsidR="007B01D7" w:rsidRPr="00115C73" w14:paraId="56669EB3" w14:textId="77777777" w:rsidTr="007D3CF6">
        <w:trPr>
          <w:trHeight w:val="703"/>
        </w:trPr>
        <w:tc>
          <w:tcPr>
            <w:tcW w:w="991" w:type="dxa"/>
            <w:vAlign w:val="center"/>
          </w:tcPr>
          <w:p w14:paraId="7634A840"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5D278D93" w14:textId="45350915" w:rsidR="007B01D7" w:rsidRPr="00115C73" w:rsidRDefault="007D3CF6" w:rsidP="008E71AD">
            <w:pPr>
              <w:tabs>
                <w:tab w:val="left" w:pos="468"/>
                <w:tab w:val="left" w:pos="3097"/>
              </w:tabs>
              <w:spacing w:before="69"/>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tc>
        <w:tc>
          <w:tcPr>
            <w:tcW w:w="7756" w:type="dxa"/>
            <w:vAlign w:val="center"/>
          </w:tcPr>
          <w:p w14:paraId="516F37C3" w14:textId="2917B1D7" w:rsidR="007B01D7" w:rsidRPr="00115C73" w:rsidRDefault="007D3CF6" w:rsidP="008E71AD">
            <w:pPr>
              <w:tabs>
                <w:tab w:val="left" w:pos="468"/>
                <w:tab w:val="left" w:pos="3097"/>
              </w:tabs>
              <w:spacing w:before="69"/>
              <w:jc w:val="both"/>
              <w:rPr>
                <w:sz w:val="14"/>
                <w:szCs w:val="14"/>
              </w:rPr>
            </w:pPr>
            <w:r w:rsidRPr="007D3CF6">
              <w:rPr>
                <w:sz w:val="14"/>
                <w:szCs w:val="14"/>
              </w:rPr>
              <w:t>Para el caso de</w:t>
            </w:r>
            <w:r>
              <w:rPr>
                <w:sz w:val="14"/>
                <w:szCs w:val="14"/>
              </w:rPr>
              <w:t xml:space="preserve"> B</w:t>
            </w:r>
            <w:r w:rsidRPr="007D3CF6">
              <w:rPr>
                <w:sz w:val="14"/>
                <w:szCs w:val="14"/>
              </w:rPr>
              <w:t xml:space="preserve">ienes que se encuentren en Campus o CNMS, </w:t>
            </w:r>
            <w:r w:rsidR="003B69D3">
              <w:rPr>
                <w:sz w:val="14"/>
                <w:szCs w:val="14"/>
              </w:rPr>
              <w:t xml:space="preserve">y </w:t>
            </w:r>
            <w:r w:rsidRPr="007D3CF6">
              <w:rPr>
                <w:sz w:val="14"/>
                <w:szCs w:val="14"/>
              </w:rPr>
              <w:t>que   no   hayan sido solicitados a través de</w:t>
            </w:r>
            <w:r w:rsidR="009E6726">
              <w:rPr>
                <w:sz w:val="14"/>
                <w:szCs w:val="14"/>
              </w:rPr>
              <w:t xml:space="preserve"> </w:t>
            </w:r>
            <w:r w:rsidRPr="007D3CF6">
              <w:rPr>
                <w:sz w:val="14"/>
                <w:szCs w:val="14"/>
              </w:rPr>
              <w:t>l</w:t>
            </w:r>
            <w:r w:rsidR="009E6726">
              <w:rPr>
                <w:sz w:val="14"/>
                <w:szCs w:val="14"/>
              </w:rPr>
              <w:t>a Plataforma de Donaciones</w:t>
            </w:r>
            <w:r w:rsidRPr="007D3CF6">
              <w:rPr>
                <w:sz w:val="14"/>
                <w:szCs w:val="14"/>
              </w:rPr>
              <w:t xml:space="preserve"> por alguna dependencia o entidad</w:t>
            </w:r>
            <w:r w:rsidR="003B69D3">
              <w:rPr>
                <w:sz w:val="14"/>
                <w:szCs w:val="14"/>
              </w:rPr>
              <w:t xml:space="preserve"> se deberá</w:t>
            </w:r>
            <w:r w:rsidRPr="007D3CF6">
              <w:rPr>
                <w:sz w:val="14"/>
                <w:szCs w:val="14"/>
              </w:rPr>
              <w:t xml:space="preserve"> informar al Departamento de Control de Bienes</w:t>
            </w:r>
            <w:r w:rsidR="003B69D3">
              <w:rPr>
                <w:sz w:val="14"/>
                <w:szCs w:val="14"/>
              </w:rPr>
              <w:t xml:space="preserve"> </w:t>
            </w:r>
            <w:r w:rsidRPr="007D3CF6">
              <w:rPr>
                <w:sz w:val="14"/>
                <w:szCs w:val="14"/>
              </w:rPr>
              <w:t xml:space="preserve">cuales son aquellos bienes que no   solicitaron   </w:t>
            </w:r>
            <w:r w:rsidR="003B69D3">
              <w:rPr>
                <w:sz w:val="14"/>
                <w:szCs w:val="14"/>
              </w:rPr>
              <w:t xml:space="preserve">para </w:t>
            </w:r>
            <w:r w:rsidRPr="007D3CF6">
              <w:rPr>
                <w:sz w:val="14"/>
                <w:szCs w:val="14"/>
              </w:rPr>
              <w:t>ser   transferidos y deberán pasar a donaciones a través de un oficio para proceder a su recolección.</w:t>
            </w:r>
          </w:p>
        </w:tc>
        <w:tc>
          <w:tcPr>
            <w:tcW w:w="1654" w:type="dxa"/>
            <w:vAlign w:val="center"/>
          </w:tcPr>
          <w:p w14:paraId="32BB1B3E" w14:textId="041CDBDC" w:rsidR="007B01D7" w:rsidRPr="00115C73" w:rsidRDefault="00C12EC3" w:rsidP="008E71AD">
            <w:pPr>
              <w:tabs>
                <w:tab w:val="left" w:pos="468"/>
                <w:tab w:val="left" w:pos="3097"/>
              </w:tabs>
              <w:spacing w:before="69"/>
              <w:jc w:val="center"/>
              <w:rPr>
                <w:sz w:val="14"/>
                <w:szCs w:val="14"/>
              </w:rPr>
            </w:pPr>
            <w:r>
              <w:rPr>
                <w:sz w:val="14"/>
                <w:szCs w:val="14"/>
              </w:rPr>
              <w:t>P</w:t>
            </w:r>
            <w:r w:rsidR="009E6726">
              <w:rPr>
                <w:sz w:val="14"/>
                <w:szCs w:val="14"/>
              </w:rPr>
              <w:t>lataforma de Donaciones</w:t>
            </w:r>
            <w:r>
              <w:rPr>
                <w:sz w:val="14"/>
                <w:szCs w:val="14"/>
              </w:rPr>
              <w:t xml:space="preserve"> u Oficio</w:t>
            </w:r>
          </w:p>
        </w:tc>
        <w:tc>
          <w:tcPr>
            <w:tcW w:w="1524" w:type="dxa"/>
            <w:vAlign w:val="center"/>
          </w:tcPr>
          <w:p w14:paraId="4F10E679" w14:textId="5DD71FBA" w:rsidR="007B01D7" w:rsidRPr="00115C73" w:rsidRDefault="00C12EC3" w:rsidP="008E71AD">
            <w:pPr>
              <w:tabs>
                <w:tab w:val="left" w:pos="468"/>
                <w:tab w:val="left" w:pos="3097"/>
              </w:tabs>
              <w:spacing w:before="69"/>
              <w:jc w:val="center"/>
              <w:rPr>
                <w:sz w:val="14"/>
                <w:szCs w:val="14"/>
              </w:rPr>
            </w:pPr>
            <w:r>
              <w:rPr>
                <w:sz w:val="14"/>
                <w:szCs w:val="14"/>
              </w:rPr>
              <w:t>N/A</w:t>
            </w:r>
          </w:p>
        </w:tc>
      </w:tr>
      <w:tr w:rsidR="007B01D7" w:rsidRPr="00115C73" w14:paraId="7EB2BBDA" w14:textId="77777777" w:rsidTr="008A399A">
        <w:trPr>
          <w:trHeight w:val="812"/>
        </w:trPr>
        <w:tc>
          <w:tcPr>
            <w:tcW w:w="991" w:type="dxa"/>
            <w:vAlign w:val="center"/>
          </w:tcPr>
          <w:p w14:paraId="38564E85"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620F1011" w14:textId="3FB86172" w:rsidR="007B01D7" w:rsidRPr="00115C73" w:rsidRDefault="008A399A" w:rsidP="008E71AD">
            <w:pPr>
              <w:tabs>
                <w:tab w:val="left" w:pos="468"/>
                <w:tab w:val="left" w:pos="3097"/>
              </w:tabs>
              <w:spacing w:before="69"/>
              <w:jc w:val="center"/>
              <w:rPr>
                <w:sz w:val="14"/>
                <w:szCs w:val="14"/>
              </w:rPr>
            </w:pPr>
            <w:r>
              <w:rPr>
                <w:sz w:val="14"/>
              </w:rPr>
              <w:t>Jefe/a de Control de Bienes</w:t>
            </w:r>
          </w:p>
        </w:tc>
        <w:tc>
          <w:tcPr>
            <w:tcW w:w="7756" w:type="dxa"/>
            <w:vAlign w:val="center"/>
          </w:tcPr>
          <w:p w14:paraId="21A0401D" w14:textId="2815495E" w:rsidR="008A399A" w:rsidRDefault="008A399A" w:rsidP="008E71AD">
            <w:pPr>
              <w:tabs>
                <w:tab w:val="left" w:pos="468"/>
                <w:tab w:val="left" w:pos="3097"/>
              </w:tabs>
              <w:spacing w:before="69"/>
              <w:jc w:val="both"/>
              <w:rPr>
                <w:sz w:val="14"/>
                <w:szCs w:val="14"/>
              </w:rPr>
            </w:pPr>
            <w:r w:rsidRPr="008A399A">
              <w:rPr>
                <w:sz w:val="14"/>
                <w:szCs w:val="14"/>
              </w:rPr>
              <w:t>Recibir el oficio, revisa</w:t>
            </w:r>
            <w:r>
              <w:rPr>
                <w:sz w:val="14"/>
                <w:szCs w:val="14"/>
              </w:rPr>
              <w:t>r</w:t>
            </w:r>
            <w:r w:rsidRPr="008A399A">
              <w:rPr>
                <w:sz w:val="14"/>
                <w:szCs w:val="14"/>
              </w:rPr>
              <w:t xml:space="preserve"> que los bienes estén</w:t>
            </w:r>
            <w:r>
              <w:rPr>
                <w:sz w:val="14"/>
                <w:szCs w:val="14"/>
              </w:rPr>
              <w:t xml:space="preserve"> </w:t>
            </w:r>
            <w:r w:rsidRPr="008A399A">
              <w:rPr>
                <w:sz w:val="14"/>
                <w:szCs w:val="14"/>
              </w:rPr>
              <w:t xml:space="preserve">en la </w:t>
            </w:r>
            <w:r>
              <w:rPr>
                <w:sz w:val="14"/>
                <w:szCs w:val="14"/>
              </w:rPr>
              <w:t>P</w:t>
            </w:r>
            <w:r w:rsidRPr="008A399A">
              <w:rPr>
                <w:sz w:val="14"/>
                <w:szCs w:val="14"/>
              </w:rPr>
              <w:t xml:space="preserve">lataforma de </w:t>
            </w:r>
            <w:r>
              <w:rPr>
                <w:sz w:val="14"/>
                <w:szCs w:val="14"/>
              </w:rPr>
              <w:t>D</w:t>
            </w:r>
            <w:r w:rsidRPr="008A399A">
              <w:rPr>
                <w:sz w:val="14"/>
                <w:szCs w:val="14"/>
              </w:rPr>
              <w:t xml:space="preserve">onaciones e instruir al </w:t>
            </w:r>
            <w:r>
              <w:rPr>
                <w:sz w:val="14"/>
                <w:szCs w:val="14"/>
              </w:rPr>
              <w:t>E</w:t>
            </w:r>
            <w:r w:rsidRPr="008A399A">
              <w:rPr>
                <w:sz w:val="14"/>
                <w:szCs w:val="14"/>
              </w:rPr>
              <w:t>ncargado</w:t>
            </w:r>
            <w:r>
              <w:rPr>
                <w:sz w:val="14"/>
                <w:szCs w:val="14"/>
              </w:rPr>
              <w:t>/a</w:t>
            </w:r>
            <w:r w:rsidRPr="008A399A">
              <w:rPr>
                <w:sz w:val="14"/>
                <w:szCs w:val="14"/>
              </w:rPr>
              <w:t xml:space="preserve"> de</w:t>
            </w:r>
            <w:r>
              <w:rPr>
                <w:sz w:val="14"/>
                <w:szCs w:val="14"/>
              </w:rPr>
              <w:t xml:space="preserve"> B</w:t>
            </w:r>
            <w:r w:rsidRPr="008A399A">
              <w:rPr>
                <w:sz w:val="14"/>
                <w:szCs w:val="14"/>
              </w:rPr>
              <w:t xml:space="preserve">odega la recolección de los bienes.  </w:t>
            </w:r>
          </w:p>
          <w:p w14:paraId="1EF657F4" w14:textId="0AD8873C" w:rsidR="00A0486B" w:rsidRDefault="008A399A" w:rsidP="008E71AD">
            <w:pPr>
              <w:tabs>
                <w:tab w:val="left" w:pos="468"/>
                <w:tab w:val="left" w:pos="3097"/>
              </w:tabs>
              <w:spacing w:before="69"/>
              <w:jc w:val="both"/>
              <w:rPr>
                <w:sz w:val="14"/>
                <w:szCs w:val="14"/>
              </w:rPr>
            </w:pPr>
            <w:r w:rsidRPr="008A399A">
              <w:rPr>
                <w:sz w:val="14"/>
                <w:szCs w:val="14"/>
              </w:rPr>
              <w:t xml:space="preserve">Para el caso de los bienes puestos a disposición en </w:t>
            </w:r>
            <w:r w:rsidR="009E6726">
              <w:rPr>
                <w:sz w:val="14"/>
                <w:szCs w:val="14"/>
              </w:rPr>
              <w:t>la plataforma</w:t>
            </w:r>
            <w:r w:rsidRPr="008A399A">
              <w:rPr>
                <w:sz w:val="14"/>
                <w:szCs w:val="14"/>
              </w:rPr>
              <w:t xml:space="preserve"> que se encuentren en </w:t>
            </w:r>
            <w:r w:rsidR="00A0486B">
              <w:rPr>
                <w:sz w:val="14"/>
                <w:szCs w:val="14"/>
              </w:rPr>
              <w:t>D</w:t>
            </w:r>
            <w:r w:rsidR="00A0486B" w:rsidRPr="008A399A">
              <w:rPr>
                <w:sz w:val="14"/>
                <w:szCs w:val="14"/>
              </w:rPr>
              <w:t xml:space="preserve">ependencias </w:t>
            </w:r>
            <w:r w:rsidR="00A0486B">
              <w:rPr>
                <w:sz w:val="14"/>
                <w:szCs w:val="14"/>
              </w:rPr>
              <w:t>A</w:t>
            </w:r>
            <w:r w:rsidR="00A0486B" w:rsidRPr="008A399A">
              <w:rPr>
                <w:sz w:val="14"/>
                <w:szCs w:val="14"/>
              </w:rPr>
              <w:t>dministrativas de la Rectoría</w:t>
            </w:r>
            <w:r w:rsidRPr="008A399A">
              <w:rPr>
                <w:sz w:val="14"/>
                <w:szCs w:val="14"/>
              </w:rPr>
              <w:t xml:space="preserve"> </w:t>
            </w:r>
            <w:r w:rsidR="00A0486B" w:rsidRPr="008A399A">
              <w:rPr>
                <w:sz w:val="14"/>
                <w:szCs w:val="14"/>
              </w:rPr>
              <w:t>General, se</w:t>
            </w:r>
            <w:r w:rsidRPr="008A399A">
              <w:rPr>
                <w:sz w:val="14"/>
                <w:szCs w:val="14"/>
              </w:rPr>
              <w:t xml:space="preserve"> debe instruir de igual forma al </w:t>
            </w:r>
            <w:r w:rsidR="009E6726">
              <w:rPr>
                <w:sz w:val="14"/>
                <w:szCs w:val="14"/>
              </w:rPr>
              <w:t>E</w:t>
            </w:r>
            <w:r w:rsidRPr="008A399A">
              <w:rPr>
                <w:sz w:val="14"/>
                <w:szCs w:val="14"/>
              </w:rPr>
              <w:t>ncargado</w:t>
            </w:r>
            <w:r w:rsidR="009E6726">
              <w:rPr>
                <w:sz w:val="14"/>
                <w:szCs w:val="14"/>
              </w:rPr>
              <w:t>/a</w:t>
            </w:r>
            <w:r w:rsidRPr="008A399A">
              <w:rPr>
                <w:sz w:val="14"/>
                <w:szCs w:val="14"/>
              </w:rPr>
              <w:t xml:space="preserve">   de   </w:t>
            </w:r>
            <w:r w:rsidR="009E6726">
              <w:rPr>
                <w:sz w:val="14"/>
                <w:szCs w:val="14"/>
              </w:rPr>
              <w:t>B</w:t>
            </w:r>
            <w:r w:rsidRPr="008A399A">
              <w:rPr>
                <w:sz w:val="14"/>
                <w:szCs w:val="14"/>
              </w:rPr>
              <w:t xml:space="preserve">odega   para   su   </w:t>
            </w:r>
            <w:r w:rsidR="00A0486B" w:rsidRPr="008A399A">
              <w:rPr>
                <w:sz w:val="14"/>
                <w:szCs w:val="14"/>
              </w:rPr>
              <w:t>recolección</w:t>
            </w:r>
            <w:r w:rsidRPr="008A399A">
              <w:rPr>
                <w:sz w:val="14"/>
                <w:szCs w:val="14"/>
              </w:rPr>
              <w:t xml:space="preserve">.   </w:t>
            </w:r>
          </w:p>
          <w:p w14:paraId="76E84E83" w14:textId="1AD69F39" w:rsidR="007B01D7" w:rsidRPr="00115C73" w:rsidRDefault="008A399A" w:rsidP="008E71AD">
            <w:pPr>
              <w:tabs>
                <w:tab w:val="left" w:pos="468"/>
                <w:tab w:val="left" w:pos="3097"/>
              </w:tabs>
              <w:spacing w:before="69"/>
              <w:jc w:val="both"/>
              <w:rPr>
                <w:sz w:val="14"/>
                <w:szCs w:val="14"/>
              </w:rPr>
            </w:pPr>
            <w:r w:rsidRPr="008A399A">
              <w:rPr>
                <w:sz w:val="14"/>
                <w:szCs w:val="14"/>
              </w:rPr>
              <w:t xml:space="preserve">Continuar en la actividad </w:t>
            </w:r>
            <w:r w:rsidRPr="00450D5C">
              <w:rPr>
                <w:sz w:val="14"/>
                <w:szCs w:val="14"/>
              </w:rPr>
              <w:t>3</w:t>
            </w:r>
            <w:r w:rsidR="00450D5C" w:rsidRPr="00450D5C">
              <w:rPr>
                <w:sz w:val="14"/>
                <w:szCs w:val="14"/>
              </w:rPr>
              <w:t>1</w:t>
            </w:r>
            <w:r w:rsidRPr="008A399A">
              <w:rPr>
                <w:sz w:val="14"/>
                <w:szCs w:val="14"/>
              </w:rPr>
              <w:t xml:space="preserve"> (</w:t>
            </w:r>
            <w:r w:rsidR="005A1731">
              <w:rPr>
                <w:sz w:val="14"/>
                <w:szCs w:val="14"/>
              </w:rPr>
              <w:t>D</w:t>
            </w:r>
            <w:r w:rsidRPr="008A399A">
              <w:rPr>
                <w:sz w:val="14"/>
                <w:szCs w:val="14"/>
              </w:rPr>
              <w:t>onaciones).</w:t>
            </w:r>
          </w:p>
        </w:tc>
        <w:tc>
          <w:tcPr>
            <w:tcW w:w="1654" w:type="dxa"/>
            <w:vAlign w:val="center"/>
          </w:tcPr>
          <w:p w14:paraId="4918FED6" w14:textId="10C052B1" w:rsidR="007B01D7" w:rsidRPr="00115C73" w:rsidRDefault="0066789E" w:rsidP="008E71AD">
            <w:pPr>
              <w:tabs>
                <w:tab w:val="left" w:pos="468"/>
                <w:tab w:val="left" w:pos="3097"/>
              </w:tabs>
              <w:spacing w:before="69"/>
              <w:jc w:val="center"/>
              <w:rPr>
                <w:sz w:val="14"/>
                <w:szCs w:val="14"/>
              </w:rPr>
            </w:pPr>
            <w:r>
              <w:rPr>
                <w:sz w:val="14"/>
                <w:szCs w:val="14"/>
              </w:rPr>
              <w:t>Oficio</w:t>
            </w:r>
          </w:p>
        </w:tc>
        <w:tc>
          <w:tcPr>
            <w:tcW w:w="1524" w:type="dxa"/>
            <w:vAlign w:val="center"/>
          </w:tcPr>
          <w:p w14:paraId="5EF52C56" w14:textId="35AD217B" w:rsidR="007B01D7" w:rsidRPr="00115C73" w:rsidRDefault="0066789E" w:rsidP="008E71AD">
            <w:pPr>
              <w:tabs>
                <w:tab w:val="left" w:pos="468"/>
                <w:tab w:val="left" w:pos="3097"/>
              </w:tabs>
              <w:spacing w:before="69"/>
              <w:jc w:val="center"/>
              <w:rPr>
                <w:sz w:val="14"/>
                <w:szCs w:val="14"/>
              </w:rPr>
            </w:pPr>
            <w:r>
              <w:rPr>
                <w:sz w:val="14"/>
                <w:szCs w:val="14"/>
              </w:rPr>
              <w:t>N/A</w:t>
            </w:r>
          </w:p>
        </w:tc>
      </w:tr>
      <w:tr w:rsidR="007B01D7" w:rsidRPr="00115C73" w14:paraId="74505CE8" w14:textId="77777777" w:rsidTr="00E64D58">
        <w:tc>
          <w:tcPr>
            <w:tcW w:w="991" w:type="dxa"/>
            <w:vAlign w:val="center"/>
          </w:tcPr>
          <w:p w14:paraId="26F70F47" w14:textId="77777777" w:rsidR="007B01D7" w:rsidRPr="00B95062" w:rsidRDefault="007B01D7" w:rsidP="007B01D7">
            <w:pPr>
              <w:pStyle w:val="Prrafodelista"/>
              <w:numPr>
                <w:ilvl w:val="0"/>
                <w:numId w:val="1"/>
              </w:numPr>
              <w:tabs>
                <w:tab w:val="left" w:pos="468"/>
                <w:tab w:val="left" w:pos="3097"/>
              </w:tabs>
              <w:spacing w:before="69"/>
              <w:rPr>
                <w:b/>
                <w:sz w:val="14"/>
                <w:szCs w:val="14"/>
              </w:rPr>
            </w:pPr>
          </w:p>
        </w:tc>
        <w:tc>
          <w:tcPr>
            <w:tcW w:w="3240" w:type="dxa"/>
            <w:vAlign w:val="center"/>
          </w:tcPr>
          <w:p w14:paraId="6F11CEE9" w14:textId="69B8241C" w:rsidR="007B01D7" w:rsidRPr="00115C73" w:rsidRDefault="005B38E7" w:rsidP="008E71AD">
            <w:pPr>
              <w:tabs>
                <w:tab w:val="left" w:pos="468"/>
                <w:tab w:val="left" w:pos="3097"/>
              </w:tabs>
              <w:spacing w:before="69"/>
              <w:jc w:val="center"/>
              <w:rPr>
                <w:sz w:val="14"/>
                <w:szCs w:val="14"/>
              </w:rPr>
            </w:pPr>
            <w:r w:rsidRPr="00FD0F64">
              <w:rPr>
                <w:sz w:val="14"/>
                <w:szCs w:val="14"/>
              </w:rPr>
              <w:t>Resguardante</w:t>
            </w:r>
          </w:p>
        </w:tc>
        <w:tc>
          <w:tcPr>
            <w:tcW w:w="7756" w:type="dxa"/>
            <w:vAlign w:val="center"/>
          </w:tcPr>
          <w:p w14:paraId="7E0D2ADA" w14:textId="5969927B" w:rsidR="005B38E7" w:rsidRPr="005B38E7" w:rsidRDefault="005B38E7" w:rsidP="005B38E7">
            <w:pPr>
              <w:pStyle w:val="Prrafodelista"/>
              <w:numPr>
                <w:ilvl w:val="0"/>
                <w:numId w:val="2"/>
              </w:numPr>
              <w:tabs>
                <w:tab w:val="left" w:pos="468"/>
                <w:tab w:val="left" w:pos="3097"/>
              </w:tabs>
              <w:spacing w:before="69"/>
              <w:jc w:val="both"/>
              <w:rPr>
                <w:i/>
                <w:sz w:val="14"/>
                <w:szCs w:val="14"/>
              </w:rPr>
            </w:pPr>
            <w:r w:rsidRPr="005B38E7">
              <w:rPr>
                <w:i/>
                <w:sz w:val="14"/>
                <w:szCs w:val="14"/>
              </w:rPr>
              <w:t xml:space="preserve">Constancia de liberación de resguardos </w:t>
            </w:r>
            <w:r w:rsidR="00B625F2">
              <w:rPr>
                <w:i/>
                <w:sz w:val="14"/>
                <w:szCs w:val="14"/>
              </w:rPr>
              <w:t>por</w:t>
            </w:r>
            <w:r w:rsidRPr="005B38E7">
              <w:rPr>
                <w:i/>
                <w:sz w:val="14"/>
                <w:szCs w:val="14"/>
              </w:rPr>
              <w:t xml:space="preserve"> </w:t>
            </w:r>
            <w:r w:rsidR="00C67A48" w:rsidRPr="005B38E7">
              <w:rPr>
                <w:i/>
                <w:sz w:val="14"/>
                <w:szCs w:val="14"/>
              </w:rPr>
              <w:t xml:space="preserve">Cambio de Adscripción </w:t>
            </w:r>
            <w:r w:rsidR="00A0214A" w:rsidRPr="005B38E7">
              <w:rPr>
                <w:i/>
                <w:sz w:val="14"/>
                <w:szCs w:val="14"/>
              </w:rPr>
              <w:t>o Terminación de Relación</w:t>
            </w:r>
            <w:r w:rsidRPr="005B38E7">
              <w:rPr>
                <w:i/>
                <w:sz w:val="14"/>
                <w:szCs w:val="14"/>
              </w:rPr>
              <w:t xml:space="preserve"> Laboral</w:t>
            </w:r>
          </w:p>
          <w:p w14:paraId="453718CA" w14:textId="77777777" w:rsidR="005B38E7" w:rsidRPr="00C67A48" w:rsidRDefault="005B38E7" w:rsidP="008E71AD">
            <w:pPr>
              <w:tabs>
                <w:tab w:val="left" w:pos="468"/>
                <w:tab w:val="left" w:pos="3097"/>
              </w:tabs>
              <w:spacing w:before="69"/>
              <w:jc w:val="both"/>
              <w:rPr>
                <w:sz w:val="4"/>
                <w:szCs w:val="14"/>
              </w:rPr>
            </w:pPr>
          </w:p>
          <w:p w14:paraId="2549C2C5" w14:textId="686C9009" w:rsidR="005B38E7" w:rsidRDefault="005B38E7" w:rsidP="008E71AD">
            <w:pPr>
              <w:tabs>
                <w:tab w:val="left" w:pos="468"/>
                <w:tab w:val="left" w:pos="3097"/>
              </w:tabs>
              <w:spacing w:before="69"/>
              <w:jc w:val="both"/>
              <w:rPr>
                <w:sz w:val="14"/>
                <w:szCs w:val="14"/>
              </w:rPr>
            </w:pPr>
            <w:r>
              <w:rPr>
                <w:sz w:val="14"/>
                <w:szCs w:val="14"/>
              </w:rPr>
              <w:t>S</w:t>
            </w:r>
            <w:r w:rsidRPr="005B38E7">
              <w:rPr>
                <w:sz w:val="14"/>
                <w:szCs w:val="14"/>
              </w:rPr>
              <w:t xml:space="preserve">olicitar </w:t>
            </w:r>
            <w:r w:rsidR="00A0214A" w:rsidRPr="005B38E7">
              <w:rPr>
                <w:sz w:val="14"/>
                <w:szCs w:val="14"/>
              </w:rPr>
              <w:t>al área</w:t>
            </w:r>
            <w:r>
              <w:rPr>
                <w:sz w:val="14"/>
                <w:szCs w:val="14"/>
              </w:rPr>
              <w:t xml:space="preserve"> </w:t>
            </w:r>
            <w:r w:rsidRPr="005B38E7">
              <w:rPr>
                <w:sz w:val="14"/>
                <w:szCs w:val="14"/>
              </w:rPr>
              <w:t xml:space="preserve">  de   </w:t>
            </w:r>
            <w:r>
              <w:rPr>
                <w:sz w:val="14"/>
                <w:szCs w:val="14"/>
              </w:rPr>
              <w:t>C</w:t>
            </w:r>
            <w:r w:rsidRPr="005B38E7">
              <w:rPr>
                <w:sz w:val="14"/>
                <w:szCs w:val="14"/>
              </w:rPr>
              <w:t xml:space="preserve">ontrol   de   </w:t>
            </w:r>
            <w:r>
              <w:rPr>
                <w:sz w:val="14"/>
                <w:szCs w:val="14"/>
              </w:rPr>
              <w:t>B</w:t>
            </w:r>
            <w:r w:rsidRPr="005B38E7">
              <w:rPr>
                <w:sz w:val="14"/>
                <w:szCs w:val="14"/>
              </w:rPr>
              <w:t xml:space="preserve">ienes, el listado </w:t>
            </w:r>
            <w:r w:rsidR="00A0214A" w:rsidRPr="005B38E7">
              <w:rPr>
                <w:sz w:val="14"/>
                <w:szCs w:val="14"/>
              </w:rPr>
              <w:t xml:space="preserve">de aquellos </w:t>
            </w:r>
            <w:r w:rsidR="00B625F2">
              <w:rPr>
                <w:sz w:val="14"/>
                <w:szCs w:val="14"/>
              </w:rPr>
              <w:t xml:space="preserve">bienes </w:t>
            </w:r>
            <w:r w:rsidR="00A0214A" w:rsidRPr="005B38E7">
              <w:rPr>
                <w:sz w:val="14"/>
                <w:szCs w:val="14"/>
              </w:rPr>
              <w:t>bajo su</w:t>
            </w:r>
            <w:r w:rsidRPr="005B38E7">
              <w:rPr>
                <w:sz w:val="14"/>
                <w:szCs w:val="14"/>
              </w:rPr>
              <w:t xml:space="preserve"> </w:t>
            </w:r>
            <w:r w:rsidR="00A0214A" w:rsidRPr="005B38E7">
              <w:rPr>
                <w:sz w:val="14"/>
                <w:szCs w:val="14"/>
              </w:rPr>
              <w:t>resguardo, el</w:t>
            </w:r>
            <w:r w:rsidRPr="005B38E7">
              <w:rPr>
                <w:sz w:val="14"/>
                <w:szCs w:val="14"/>
              </w:rPr>
              <w:t xml:space="preserve"> usuario buscar</w:t>
            </w:r>
            <w:r w:rsidR="006D67BD">
              <w:rPr>
                <w:sz w:val="14"/>
                <w:szCs w:val="14"/>
              </w:rPr>
              <w:t>á</w:t>
            </w:r>
            <w:r w:rsidRPr="005B38E7">
              <w:rPr>
                <w:sz w:val="14"/>
                <w:szCs w:val="14"/>
              </w:rPr>
              <w:t xml:space="preserve"> y verificar</w:t>
            </w:r>
            <w:r w:rsidR="006D67BD">
              <w:rPr>
                <w:sz w:val="14"/>
                <w:szCs w:val="14"/>
              </w:rPr>
              <w:t>á</w:t>
            </w:r>
            <w:r w:rsidRPr="005B38E7">
              <w:rPr>
                <w:sz w:val="14"/>
                <w:szCs w:val="14"/>
              </w:rPr>
              <w:t xml:space="preserve"> la existencia de todos los bienes. </w:t>
            </w:r>
          </w:p>
          <w:p w14:paraId="193BC2B9" w14:textId="1D362815" w:rsidR="007B01D7" w:rsidRPr="00115C73" w:rsidRDefault="005B38E7" w:rsidP="008E71AD">
            <w:pPr>
              <w:tabs>
                <w:tab w:val="left" w:pos="468"/>
                <w:tab w:val="left" w:pos="3097"/>
              </w:tabs>
              <w:spacing w:before="69"/>
              <w:jc w:val="both"/>
              <w:rPr>
                <w:sz w:val="14"/>
                <w:szCs w:val="14"/>
              </w:rPr>
            </w:pPr>
            <w:r w:rsidRPr="005B38E7">
              <w:rPr>
                <w:sz w:val="14"/>
                <w:szCs w:val="14"/>
              </w:rPr>
              <w:t>Una vez verificado el listado  de  bienes,  enviar  aviso  por  medio  de  oficio  al  área  de  control  de  bienes</w:t>
            </w:r>
            <w:r w:rsidR="00BB2217">
              <w:rPr>
                <w:sz w:val="14"/>
                <w:szCs w:val="14"/>
              </w:rPr>
              <w:t xml:space="preserve"> incluyendo el</w:t>
            </w:r>
            <w:r w:rsidRPr="005B38E7">
              <w:rPr>
                <w:sz w:val="14"/>
                <w:szCs w:val="14"/>
              </w:rPr>
              <w:t xml:space="preserve">  motivo  del  cambio   (cambio   de   adscripción   o   terminación   de   relación   laboral   o  jubilación) así como,  una  relación  de  los  bienes  que  deja  en  área,  el  documento  debe  incluir:  número  de  empleado  de  la  o  el  interesado,  nombre  y  relación  de  los  bienes,   si   es   posible,   debe incluir las firmas tanto de la persona que deja como de la que recibe.</w:t>
            </w:r>
          </w:p>
        </w:tc>
        <w:tc>
          <w:tcPr>
            <w:tcW w:w="1654" w:type="dxa"/>
            <w:vAlign w:val="center"/>
          </w:tcPr>
          <w:p w14:paraId="54EFB69E" w14:textId="30106BF8" w:rsidR="00B96835" w:rsidRPr="00B96835" w:rsidRDefault="00B96835" w:rsidP="00B96835">
            <w:pPr>
              <w:tabs>
                <w:tab w:val="left" w:pos="468"/>
                <w:tab w:val="left" w:pos="3097"/>
              </w:tabs>
              <w:jc w:val="center"/>
              <w:rPr>
                <w:sz w:val="14"/>
                <w:szCs w:val="14"/>
              </w:rPr>
            </w:pPr>
            <w:r w:rsidRPr="00B96835">
              <w:rPr>
                <w:sz w:val="14"/>
                <w:szCs w:val="14"/>
              </w:rPr>
              <w:t>ADQ-FO-01</w:t>
            </w:r>
            <w:r w:rsidR="00824C19">
              <w:rPr>
                <w:sz w:val="14"/>
                <w:szCs w:val="14"/>
              </w:rPr>
              <w:t xml:space="preserve">: </w:t>
            </w:r>
            <w:r w:rsidRPr="00B96835">
              <w:rPr>
                <w:sz w:val="14"/>
                <w:szCs w:val="14"/>
              </w:rPr>
              <w:t>Constancia de Liberación de Resguardos de Bienes</w:t>
            </w:r>
          </w:p>
          <w:p w14:paraId="2ED60167" w14:textId="77777777" w:rsidR="00824C19" w:rsidRDefault="00824C19" w:rsidP="00B96835">
            <w:pPr>
              <w:tabs>
                <w:tab w:val="left" w:pos="468"/>
                <w:tab w:val="left" w:pos="3097"/>
              </w:tabs>
              <w:jc w:val="center"/>
              <w:rPr>
                <w:sz w:val="14"/>
                <w:szCs w:val="14"/>
              </w:rPr>
            </w:pPr>
          </w:p>
          <w:p w14:paraId="7FD47E83" w14:textId="4B909547" w:rsidR="00824C19" w:rsidRPr="00115C73" w:rsidRDefault="00824C19" w:rsidP="00824C19">
            <w:pPr>
              <w:tabs>
                <w:tab w:val="left" w:pos="468"/>
                <w:tab w:val="left" w:pos="3097"/>
              </w:tabs>
              <w:jc w:val="center"/>
              <w:rPr>
                <w:sz w:val="14"/>
                <w:szCs w:val="14"/>
              </w:rPr>
            </w:pPr>
            <w:r w:rsidRPr="00B96835">
              <w:rPr>
                <w:sz w:val="14"/>
                <w:szCs w:val="14"/>
              </w:rPr>
              <w:t>ADQ-FO-02</w:t>
            </w:r>
            <w:r>
              <w:rPr>
                <w:sz w:val="14"/>
                <w:szCs w:val="14"/>
              </w:rPr>
              <w:t xml:space="preserve">: </w:t>
            </w:r>
            <w:r w:rsidR="00B96835" w:rsidRPr="00B96835">
              <w:rPr>
                <w:sz w:val="14"/>
                <w:szCs w:val="14"/>
              </w:rPr>
              <w:t xml:space="preserve">Solicitud de </w:t>
            </w:r>
            <w:r>
              <w:rPr>
                <w:sz w:val="14"/>
                <w:szCs w:val="14"/>
              </w:rPr>
              <w:t>C</w:t>
            </w:r>
            <w:r w:rsidR="00B96835" w:rsidRPr="00B96835">
              <w:rPr>
                <w:sz w:val="14"/>
                <w:szCs w:val="14"/>
              </w:rPr>
              <w:t xml:space="preserve">ambio de </w:t>
            </w:r>
            <w:r>
              <w:rPr>
                <w:sz w:val="14"/>
                <w:szCs w:val="14"/>
              </w:rPr>
              <w:t>Resguardante</w:t>
            </w:r>
          </w:p>
          <w:p w14:paraId="24A9F346" w14:textId="69DFE0FF" w:rsidR="007B01D7" w:rsidRPr="00115C73" w:rsidRDefault="007B01D7" w:rsidP="00B96835">
            <w:pPr>
              <w:tabs>
                <w:tab w:val="left" w:pos="468"/>
                <w:tab w:val="left" w:pos="3097"/>
              </w:tabs>
              <w:jc w:val="center"/>
              <w:rPr>
                <w:sz w:val="14"/>
                <w:szCs w:val="14"/>
              </w:rPr>
            </w:pPr>
          </w:p>
        </w:tc>
        <w:tc>
          <w:tcPr>
            <w:tcW w:w="1524" w:type="dxa"/>
            <w:vAlign w:val="center"/>
          </w:tcPr>
          <w:p w14:paraId="26E68385" w14:textId="56FCAEA7" w:rsidR="007B01D7" w:rsidRPr="00115C73" w:rsidRDefault="00B625F2" w:rsidP="008E71AD">
            <w:pPr>
              <w:tabs>
                <w:tab w:val="left" w:pos="468"/>
                <w:tab w:val="left" w:pos="3097"/>
              </w:tabs>
              <w:spacing w:before="69"/>
              <w:jc w:val="center"/>
              <w:rPr>
                <w:sz w:val="14"/>
                <w:szCs w:val="14"/>
              </w:rPr>
            </w:pPr>
            <w:r>
              <w:rPr>
                <w:sz w:val="14"/>
                <w:szCs w:val="14"/>
              </w:rPr>
              <w:t>N/A</w:t>
            </w:r>
          </w:p>
        </w:tc>
      </w:tr>
      <w:tr w:rsidR="009F0B5A" w:rsidRPr="00115C73" w14:paraId="1193A0A1" w14:textId="77777777" w:rsidTr="00E64D58">
        <w:tc>
          <w:tcPr>
            <w:tcW w:w="991" w:type="dxa"/>
            <w:vAlign w:val="center"/>
          </w:tcPr>
          <w:p w14:paraId="4D5C592F"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6AD63437" w14:textId="12A91D8D" w:rsidR="009F0B5A" w:rsidRPr="00115C73" w:rsidRDefault="009F0B5A" w:rsidP="009F0B5A">
            <w:pPr>
              <w:tabs>
                <w:tab w:val="left" w:pos="468"/>
                <w:tab w:val="left" w:pos="3097"/>
              </w:tabs>
              <w:spacing w:before="69"/>
              <w:jc w:val="center"/>
              <w:rPr>
                <w:sz w:val="14"/>
                <w:szCs w:val="14"/>
              </w:rPr>
            </w:pPr>
            <w:r>
              <w:rPr>
                <w:sz w:val="14"/>
              </w:rPr>
              <w:t>Jefe/a de Control de Bienes</w:t>
            </w:r>
          </w:p>
        </w:tc>
        <w:tc>
          <w:tcPr>
            <w:tcW w:w="7756" w:type="dxa"/>
            <w:vAlign w:val="center"/>
          </w:tcPr>
          <w:p w14:paraId="369E2182" w14:textId="19F047B3" w:rsidR="009F0B5A" w:rsidRPr="00115C73" w:rsidRDefault="009F0B5A" w:rsidP="009F0B5A">
            <w:pPr>
              <w:tabs>
                <w:tab w:val="left" w:pos="468"/>
                <w:tab w:val="left" w:pos="3097"/>
              </w:tabs>
              <w:spacing w:before="69"/>
              <w:jc w:val="both"/>
              <w:rPr>
                <w:sz w:val="14"/>
                <w:szCs w:val="14"/>
              </w:rPr>
            </w:pPr>
            <w:r w:rsidRPr="009F0B5A">
              <w:rPr>
                <w:sz w:val="14"/>
                <w:szCs w:val="14"/>
              </w:rPr>
              <w:t xml:space="preserve">Recibir oficio y verificar </w:t>
            </w:r>
            <w:r>
              <w:rPr>
                <w:sz w:val="14"/>
                <w:szCs w:val="14"/>
              </w:rPr>
              <w:t>e</w:t>
            </w:r>
            <w:r w:rsidRPr="009F0B5A">
              <w:rPr>
                <w:sz w:val="14"/>
                <w:szCs w:val="14"/>
              </w:rPr>
              <w:t>n sistem</w:t>
            </w:r>
            <w:r>
              <w:rPr>
                <w:sz w:val="14"/>
                <w:szCs w:val="14"/>
              </w:rPr>
              <w:t>a</w:t>
            </w:r>
            <w:r w:rsidRPr="009F0B5A">
              <w:rPr>
                <w:sz w:val="14"/>
                <w:szCs w:val="14"/>
              </w:rPr>
              <w:t xml:space="preserve"> la situación del resguardante, en   caso   de   no existir ningún</w:t>
            </w:r>
            <w:r>
              <w:rPr>
                <w:sz w:val="14"/>
                <w:szCs w:val="14"/>
              </w:rPr>
              <w:t xml:space="preserve"> </w:t>
            </w:r>
            <w:r w:rsidRPr="009F0B5A">
              <w:rPr>
                <w:sz w:val="14"/>
                <w:szCs w:val="14"/>
              </w:rPr>
              <w:t>otro bien a nombre de est</w:t>
            </w:r>
            <w:r w:rsidR="00C81BA1">
              <w:rPr>
                <w:sz w:val="14"/>
                <w:szCs w:val="14"/>
              </w:rPr>
              <w:t>e</w:t>
            </w:r>
            <w:r w:rsidRPr="009F0B5A">
              <w:rPr>
                <w:sz w:val="14"/>
                <w:szCs w:val="14"/>
              </w:rPr>
              <w:t>, se   genera</w:t>
            </w:r>
            <w:r w:rsidR="00C81BA1">
              <w:rPr>
                <w:sz w:val="14"/>
                <w:szCs w:val="14"/>
              </w:rPr>
              <w:t>rá</w:t>
            </w:r>
            <w:r w:rsidRPr="009F0B5A">
              <w:rPr>
                <w:sz w:val="14"/>
                <w:szCs w:val="14"/>
              </w:rPr>
              <w:t xml:space="preserve">   la   Constancia de Liberación de Resguardos</w:t>
            </w:r>
            <w:r w:rsidR="00C81BA1">
              <w:rPr>
                <w:sz w:val="14"/>
                <w:szCs w:val="14"/>
              </w:rPr>
              <w:t xml:space="preserve"> de Bienes</w:t>
            </w:r>
            <w:r w:rsidRPr="009F0B5A">
              <w:rPr>
                <w:sz w:val="14"/>
                <w:szCs w:val="14"/>
              </w:rPr>
              <w:t>, en caso contrario, se notifica</w:t>
            </w:r>
            <w:r w:rsidR="00C81BA1">
              <w:rPr>
                <w:sz w:val="14"/>
                <w:szCs w:val="14"/>
              </w:rPr>
              <w:t>rá</w:t>
            </w:r>
            <w:r w:rsidRPr="009F0B5A">
              <w:rPr>
                <w:sz w:val="14"/>
                <w:szCs w:val="14"/>
              </w:rPr>
              <w:t xml:space="preserve"> </w:t>
            </w:r>
            <w:r w:rsidR="00C81BA1">
              <w:rPr>
                <w:sz w:val="14"/>
                <w:szCs w:val="14"/>
              </w:rPr>
              <w:t>al resguardante</w:t>
            </w:r>
            <w:r w:rsidRPr="009F0B5A">
              <w:rPr>
                <w:sz w:val="14"/>
                <w:szCs w:val="14"/>
              </w:rPr>
              <w:t xml:space="preserve">, con la </w:t>
            </w:r>
            <w:r w:rsidR="00B73942" w:rsidRPr="009F0B5A">
              <w:rPr>
                <w:sz w:val="14"/>
                <w:szCs w:val="14"/>
              </w:rPr>
              <w:t>finalidad de generar la búsqueda de</w:t>
            </w:r>
            <w:r w:rsidRPr="009F0B5A">
              <w:rPr>
                <w:sz w:val="14"/>
                <w:szCs w:val="14"/>
              </w:rPr>
              <w:t xml:space="preserve"> los bienes o el dictamen correspondiente de acuerdo con la Normatividad vigente.</w:t>
            </w:r>
          </w:p>
        </w:tc>
        <w:tc>
          <w:tcPr>
            <w:tcW w:w="1654" w:type="dxa"/>
            <w:vAlign w:val="center"/>
          </w:tcPr>
          <w:p w14:paraId="6B78580F" w14:textId="5E88762E" w:rsidR="009F0B5A" w:rsidRPr="00115C73" w:rsidRDefault="00955E6A" w:rsidP="009F0B5A">
            <w:pPr>
              <w:tabs>
                <w:tab w:val="left" w:pos="468"/>
                <w:tab w:val="left" w:pos="3097"/>
              </w:tabs>
              <w:spacing w:before="69"/>
              <w:jc w:val="center"/>
              <w:rPr>
                <w:sz w:val="14"/>
                <w:szCs w:val="14"/>
              </w:rPr>
            </w:pPr>
            <w:r w:rsidRPr="00B96835">
              <w:rPr>
                <w:sz w:val="14"/>
                <w:szCs w:val="14"/>
              </w:rPr>
              <w:t>ADQ-FO-01</w:t>
            </w:r>
            <w:r>
              <w:rPr>
                <w:sz w:val="14"/>
                <w:szCs w:val="14"/>
              </w:rPr>
              <w:t xml:space="preserve">: </w:t>
            </w:r>
            <w:r w:rsidRPr="00B96835">
              <w:rPr>
                <w:sz w:val="14"/>
                <w:szCs w:val="14"/>
              </w:rPr>
              <w:t>Constancia de Liberación de Resguardos de Bienes</w:t>
            </w:r>
          </w:p>
        </w:tc>
        <w:tc>
          <w:tcPr>
            <w:tcW w:w="1524" w:type="dxa"/>
            <w:vAlign w:val="center"/>
          </w:tcPr>
          <w:p w14:paraId="02D71D81" w14:textId="5E2893FC" w:rsidR="009F0B5A" w:rsidRPr="00115C73" w:rsidRDefault="00955E6A" w:rsidP="009F0B5A">
            <w:pPr>
              <w:tabs>
                <w:tab w:val="left" w:pos="468"/>
                <w:tab w:val="left" w:pos="3097"/>
              </w:tabs>
              <w:spacing w:before="69"/>
              <w:jc w:val="center"/>
              <w:rPr>
                <w:sz w:val="14"/>
                <w:szCs w:val="14"/>
              </w:rPr>
            </w:pPr>
            <w:r>
              <w:rPr>
                <w:sz w:val="14"/>
                <w:szCs w:val="14"/>
              </w:rPr>
              <w:t>N/A</w:t>
            </w:r>
          </w:p>
        </w:tc>
      </w:tr>
      <w:tr w:rsidR="009F0B5A" w:rsidRPr="00115C73" w14:paraId="27735686" w14:textId="77777777" w:rsidTr="002A0F40">
        <w:trPr>
          <w:trHeight w:val="279"/>
        </w:trPr>
        <w:tc>
          <w:tcPr>
            <w:tcW w:w="991" w:type="dxa"/>
            <w:vAlign w:val="center"/>
          </w:tcPr>
          <w:p w14:paraId="7073F12E"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2AF8646E" w14:textId="4EB14DBA" w:rsidR="009F0B5A" w:rsidRPr="00115C73" w:rsidRDefault="002A0F40" w:rsidP="009F0B5A">
            <w:pPr>
              <w:tabs>
                <w:tab w:val="left" w:pos="468"/>
                <w:tab w:val="left" w:pos="3097"/>
              </w:tabs>
              <w:spacing w:before="69"/>
              <w:jc w:val="center"/>
              <w:rPr>
                <w:sz w:val="14"/>
                <w:szCs w:val="14"/>
              </w:rPr>
            </w:pPr>
            <w:r>
              <w:rPr>
                <w:sz w:val="14"/>
              </w:rPr>
              <w:t>Auxiliar de Inventarios</w:t>
            </w:r>
          </w:p>
        </w:tc>
        <w:tc>
          <w:tcPr>
            <w:tcW w:w="7756" w:type="dxa"/>
            <w:vAlign w:val="center"/>
          </w:tcPr>
          <w:p w14:paraId="16318709" w14:textId="1DBD8D90" w:rsidR="009F0B5A" w:rsidRPr="00115C73" w:rsidRDefault="002A0F40" w:rsidP="009F0B5A">
            <w:pPr>
              <w:tabs>
                <w:tab w:val="left" w:pos="468"/>
                <w:tab w:val="left" w:pos="3097"/>
              </w:tabs>
              <w:spacing w:before="69"/>
              <w:jc w:val="both"/>
              <w:rPr>
                <w:sz w:val="14"/>
                <w:szCs w:val="14"/>
              </w:rPr>
            </w:pPr>
            <w:r w:rsidRPr="002A0F40">
              <w:rPr>
                <w:sz w:val="14"/>
                <w:szCs w:val="14"/>
              </w:rPr>
              <w:t xml:space="preserve">Recabar firmas de los responsables de los resguardos y hacer cambios en </w:t>
            </w:r>
            <w:r>
              <w:rPr>
                <w:sz w:val="14"/>
                <w:szCs w:val="14"/>
              </w:rPr>
              <w:t xml:space="preserve">el </w:t>
            </w:r>
            <w:r w:rsidRPr="002A0F40">
              <w:rPr>
                <w:sz w:val="14"/>
                <w:szCs w:val="14"/>
              </w:rPr>
              <w:t>sistema.</w:t>
            </w:r>
          </w:p>
        </w:tc>
        <w:tc>
          <w:tcPr>
            <w:tcW w:w="1654" w:type="dxa"/>
            <w:vAlign w:val="center"/>
          </w:tcPr>
          <w:p w14:paraId="05162B28" w14:textId="3343F7B7" w:rsidR="009F0B5A" w:rsidRPr="00115C73" w:rsidRDefault="002A0F40" w:rsidP="009F0B5A">
            <w:pPr>
              <w:tabs>
                <w:tab w:val="left" w:pos="468"/>
                <w:tab w:val="left" w:pos="3097"/>
              </w:tabs>
              <w:spacing w:before="69"/>
              <w:jc w:val="center"/>
              <w:rPr>
                <w:sz w:val="14"/>
                <w:szCs w:val="14"/>
              </w:rPr>
            </w:pPr>
            <w:r>
              <w:rPr>
                <w:sz w:val="14"/>
                <w:szCs w:val="14"/>
              </w:rPr>
              <w:t>Resguardos firmados</w:t>
            </w:r>
          </w:p>
        </w:tc>
        <w:tc>
          <w:tcPr>
            <w:tcW w:w="1524" w:type="dxa"/>
            <w:vAlign w:val="center"/>
          </w:tcPr>
          <w:p w14:paraId="3E824A90" w14:textId="11FF6D0B" w:rsidR="009F0B5A" w:rsidRPr="00115C73" w:rsidRDefault="002A0F40" w:rsidP="009F0B5A">
            <w:pPr>
              <w:tabs>
                <w:tab w:val="left" w:pos="468"/>
                <w:tab w:val="left" w:pos="3097"/>
              </w:tabs>
              <w:spacing w:before="69"/>
              <w:jc w:val="center"/>
              <w:rPr>
                <w:sz w:val="14"/>
                <w:szCs w:val="14"/>
              </w:rPr>
            </w:pPr>
            <w:r>
              <w:rPr>
                <w:sz w:val="14"/>
                <w:szCs w:val="14"/>
              </w:rPr>
              <w:t>N/A</w:t>
            </w:r>
          </w:p>
        </w:tc>
      </w:tr>
      <w:tr w:rsidR="009F0B5A" w:rsidRPr="00115C73" w14:paraId="7E86386C" w14:textId="77777777" w:rsidTr="00C97B82">
        <w:trPr>
          <w:trHeight w:val="1545"/>
        </w:trPr>
        <w:tc>
          <w:tcPr>
            <w:tcW w:w="991" w:type="dxa"/>
            <w:vAlign w:val="center"/>
          </w:tcPr>
          <w:p w14:paraId="0E55BE4C"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0A72137F" w14:textId="030EE7C0" w:rsidR="009F0B5A" w:rsidRPr="00115C73" w:rsidRDefault="00C97B82" w:rsidP="009F0B5A">
            <w:pPr>
              <w:tabs>
                <w:tab w:val="left" w:pos="468"/>
                <w:tab w:val="left" w:pos="3097"/>
              </w:tabs>
              <w:spacing w:before="69"/>
              <w:jc w:val="center"/>
              <w:rPr>
                <w:sz w:val="14"/>
                <w:szCs w:val="14"/>
              </w:rPr>
            </w:pPr>
            <w:r w:rsidRPr="00C97B82">
              <w:rPr>
                <w:sz w:val="14"/>
                <w:szCs w:val="14"/>
              </w:rPr>
              <w:t>Titular de la Dependencia o Entidad</w:t>
            </w:r>
          </w:p>
        </w:tc>
        <w:tc>
          <w:tcPr>
            <w:tcW w:w="7756" w:type="dxa"/>
            <w:vAlign w:val="center"/>
          </w:tcPr>
          <w:p w14:paraId="6EDC39F3" w14:textId="0D538823" w:rsidR="00C97B82" w:rsidRPr="00C97B82" w:rsidRDefault="00C97B82" w:rsidP="00C97B82">
            <w:pPr>
              <w:pStyle w:val="Prrafodelista"/>
              <w:numPr>
                <w:ilvl w:val="0"/>
                <w:numId w:val="2"/>
              </w:numPr>
              <w:tabs>
                <w:tab w:val="left" w:pos="468"/>
                <w:tab w:val="left" w:pos="3097"/>
              </w:tabs>
              <w:spacing w:before="69"/>
              <w:jc w:val="both"/>
              <w:rPr>
                <w:i/>
                <w:sz w:val="14"/>
                <w:szCs w:val="14"/>
              </w:rPr>
            </w:pPr>
            <w:r w:rsidRPr="00C97B82">
              <w:rPr>
                <w:i/>
                <w:sz w:val="14"/>
                <w:szCs w:val="14"/>
              </w:rPr>
              <w:t>Transferencia de Bienes entre   áreas (aplica   para   bienes   que   no   se   cargan   en   sistema   para su transferencia).</w:t>
            </w:r>
          </w:p>
          <w:p w14:paraId="147E7E4F" w14:textId="390341AA" w:rsidR="00796805" w:rsidRDefault="00C97B82" w:rsidP="00C97B82">
            <w:pPr>
              <w:tabs>
                <w:tab w:val="left" w:pos="468"/>
                <w:tab w:val="left" w:pos="3097"/>
              </w:tabs>
              <w:spacing w:before="69"/>
              <w:jc w:val="both"/>
              <w:rPr>
                <w:sz w:val="14"/>
                <w:szCs w:val="14"/>
              </w:rPr>
            </w:pPr>
            <w:r>
              <w:rPr>
                <w:sz w:val="14"/>
                <w:szCs w:val="14"/>
              </w:rPr>
              <w:t xml:space="preserve">Nota: </w:t>
            </w:r>
            <w:r w:rsidRPr="00C97B82">
              <w:rPr>
                <w:sz w:val="14"/>
                <w:szCs w:val="14"/>
              </w:rPr>
              <w:t xml:space="preserve">Para   los   casos   en   que   las   Dependencias   Administrativas   y   Entidades   Académicas   </w:t>
            </w:r>
            <w:r w:rsidR="00796805" w:rsidRPr="00C97B82">
              <w:rPr>
                <w:sz w:val="14"/>
                <w:szCs w:val="14"/>
              </w:rPr>
              <w:t>acuerden la transferencia</w:t>
            </w:r>
            <w:r w:rsidRPr="00C97B82">
              <w:rPr>
                <w:sz w:val="14"/>
                <w:szCs w:val="14"/>
              </w:rPr>
              <w:t xml:space="preserve"> de   </w:t>
            </w:r>
            <w:r w:rsidR="00796805" w:rsidRPr="00C97B82">
              <w:rPr>
                <w:sz w:val="14"/>
                <w:szCs w:val="14"/>
              </w:rPr>
              <w:t>bienes muebles</w:t>
            </w:r>
            <w:r w:rsidRPr="00C97B82">
              <w:rPr>
                <w:sz w:val="14"/>
                <w:szCs w:val="14"/>
              </w:rPr>
              <w:t xml:space="preserve">   de   manera   </w:t>
            </w:r>
            <w:r w:rsidR="00796805" w:rsidRPr="00C97B82">
              <w:rPr>
                <w:sz w:val="14"/>
                <w:szCs w:val="14"/>
              </w:rPr>
              <w:t>directa (</w:t>
            </w:r>
            <w:r w:rsidRPr="00C97B82">
              <w:rPr>
                <w:sz w:val="14"/>
                <w:szCs w:val="14"/>
              </w:rPr>
              <w:t xml:space="preserve">sin   que   éstos   hayan   sido   puestos   a </w:t>
            </w:r>
            <w:r w:rsidR="00796805" w:rsidRPr="00C97B82">
              <w:rPr>
                <w:sz w:val="14"/>
                <w:szCs w:val="14"/>
              </w:rPr>
              <w:t>disposición a través del sistema), deberán</w:t>
            </w:r>
            <w:r w:rsidR="00796805">
              <w:rPr>
                <w:sz w:val="14"/>
                <w:szCs w:val="14"/>
              </w:rPr>
              <w:t>:</w:t>
            </w:r>
          </w:p>
          <w:p w14:paraId="15EA27D7" w14:textId="77777777" w:rsidR="00796805" w:rsidRPr="00796805" w:rsidRDefault="00796805" w:rsidP="00C97B82">
            <w:pPr>
              <w:tabs>
                <w:tab w:val="left" w:pos="468"/>
                <w:tab w:val="left" w:pos="3097"/>
              </w:tabs>
              <w:spacing w:before="69"/>
              <w:jc w:val="both"/>
              <w:rPr>
                <w:sz w:val="2"/>
                <w:szCs w:val="14"/>
              </w:rPr>
            </w:pPr>
          </w:p>
          <w:p w14:paraId="530712C2" w14:textId="363DFBF3" w:rsidR="00796805" w:rsidRDefault="00796805" w:rsidP="00796805">
            <w:pPr>
              <w:tabs>
                <w:tab w:val="left" w:pos="468"/>
                <w:tab w:val="left" w:pos="3097"/>
              </w:tabs>
              <w:spacing w:before="69"/>
              <w:jc w:val="both"/>
              <w:rPr>
                <w:sz w:val="14"/>
                <w:szCs w:val="14"/>
              </w:rPr>
            </w:pPr>
            <w:r>
              <w:rPr>
                <w:sz w:val="14"/>
                <w:szCs w:val="14"/>
              </w:rPr>
              <w:t>N</w:t>
            </w:r>
            <w:r w:rsidRPr="00C97B82">
              <w:rPr>
                <w:sz w:val="14"/>
                <w:szCs w:val="14"/>
              </w:rPr>
              <w:t xml:space="preserve">otificar a los responsables de </w:t>
            </w:r>
            <w:r>
              <w:rPr>
                <w:sz w:val="14"/>
                <w:szCs w:val="14"/>
              </w:rPr>
              <w:t>C</w:t>
            </w:r>
            <w:r w:rsidRPr="00C97B82">
              <w:rPr>
                <w:sz w:val="14"/>
                <w:szCs w:val="14"/>
              </w:rPr>
              <w:t xml:space="preserve">ontrol de </w:t>
            </w:r>
            <w:r>
              <w:rPr>
                <w:sz w:val="14"/>
                <w:szCs w:val="14"/>
              </w:rPr>
              <w:t>B</w:t>
            </w:r>
            <w:r w:rsidRPr="00C97B82">
              <w:rPr>
                <w:sz w:val="14"/>
                <w:szCs w:val="14"/>
              </w:rPr>
              <w:t xml:space="preserve">ienes mediante   oficio indicando una relación de los bienes a transferir, indicar número de empleado </w:t>
            </w:r>
            <w:r w:rsidR="00BF08FD" w:rsidRPr="00C97B82">
              <w:rPr>
                <w:sz w:val="14"/>
                <w:szCs w:val="14"/>
              </w:rPr>
              <w:t>de la</w:t>
            </w:r>
            <w:r w:rsidRPr="00C97B82">
              <w:rPr>
                <w:sz w:val="14"/>
                <w:szCs w:val="14"/>
              </w:rPr>
              <w:t xml:space="preserve">   persona     que transfiere y </w:t>
            </w:r>
            <w:r w:rsidR="008759B8" w:rsidRPr="00C97B82">
              <w:rPr>
                <w:sz w:val="14"/>
                <w:szCs w:val="14"/>
              </w:rPr>
              <w:t xml:space="preserve">de la que recibe, </w:t>
            </w:r>
            <w:r w:rsidR="006D5690" w:rsidRPr="00C97B82">
              <w:rPr>
                <w:sz w:val="14"/>
                <w:szCs w:val="14"/>
              </w:rPr>
              <w:t xml:space="preserve">nombre </w:t>
            </w:r>
            <w:r w:rsidR="000E67BC" w:rsidRPr="00C97B82">
              <w:rPr>
                <w:sz w:val="14"/>
                <w:szCs w:val="14"/>
              </w:rPr>
              <w:t xml:space="preserve">y relación de </w:t>
            </w:r>
            <w:r w:rsidR="00FE3192" w:rsidRPr="00C97B82">
              <w:rPr>
                <w:sz w:val="14"/>
                <w:szCs w:val="14"/>
              </w:rPr>
              <w:t>los bienes a transferir (número de inventario, marca, modelo y serie), si es posible, debe incluir las firmas tanto de la persona que</w:t>
            </w:r>
            <w:r w:rsidRPr="00C97B82">
              <w:rPr>
                <w:sz w:val="14"/>
                <w:szCs w:val="14"/>
              </w:rPr>
              <w:t xml:space="preserve"> deja como de la que recibe.</w:t>
            </w:r>
          </w:p>
          <w:p w14:paraId="5562B737" w14:textId="53C05E30" w:rsidR="00796805" w:rsidRPr="00115C73" w:rsidRDefault="00796805" w:rsidP="00C97B82">
            <w:pPr>
              <w:tabs>
                <w:tab w:val="left" w:pos="468"/>
                <w:tab w:val="left" w:pos="3097"/>
              </w:tabs>
              <w:spacing w:before="69"/>
              <w:jc w:val="both"/>
              <w:rPr>
                <w:sz w:val="14"/>
                <w:szCs w:val="14"/>
              </w:rPr>
            </w:pPr>
          </w:p>
        </w:tc>
        <w:tc>
          <w:tcPr>
            <w:tcW w:w="1654" w:type="dxa"/>
            <w:vAlign w:val="center"/>
          </w:tcPr>
          <w:p w14:paraId="471BAF24" w14:textId="4D24423A" w:rsidR="009F0B5A" w:rsidRPr="00115C73" w:rsidRDefault="00FD05CE" w:rsidP="009F0B5A">
            <w:pPr>
              <w:tabs>
                <w:tab w:val="left" w:pos="468"/>
                <w:tab w:val="left" w:pos="3097"/>
              </w:tabs>
              <w:spacing w:before="69"/>
              <w:jc w:val="center"/>
              <w:rPr>
                <w:sz w:val="14"/>
                <w:szCs w:val="14"/>
              </w:rPr>
            </w:pPr>
            <w:r>
              <w:rPr>
                <w:sz w:val="14"/>
                <w:szCs w:val="14"/>
              </w:rPr>
              <w:t>Oficio</w:t>
            </w:r>
            <w:r w:rsidR="00E54D8D">
              <w:rPr>
                <w:sz w:val="14"/>
                <w:szCs w:val="14"/>
              </w:rPr>
              <w:t xml:space="preserve"> de solicitud de Transferencia</w:t>
            </w:r>
          </w:p>
        </w:tc>
        <w:tc>
          <w:tcPr>
            <w:tcW w:w="1524" w:type="dxa"/>
            <w:vAlign w:val="center"/>
          </w:tcPr>
          <w:p w14:paraId="0C1AE314" w14:textId="07783642" w:rsidR="009F0B5A" w:rsidRPr="00115C73" w:rsidRDefault="00FD05CE" w:rsidP="009F0B5A">
            <w:pPr>
              <w:tabs>
                <w:tab w:val="left" w:pos="468"/>
                <w:tab w:val="left" w:pos="3097"/>
              </w:tabs>
              <w:spacing w:before="69"/>
              <w:jc w:val="center"/>
              <w:rPr>
                <w:sz w:val="14"/>
                <w:szCs w:val="14"/>
              </w:rPr>
            </w:pPr>
            <w:r>
              <w:rPr>
                <w:sz w:val="14"/>
                <w:szCs w:val="14"/>
              </w:rPr>
              <w:t>N/A</w:t>
            </w:r>
          </w:p>
        </w:tc>
      </w:tr>
      <w:tr w:rsidR="009F0B5A" w:rsidRPr="00115C73" w14:paraId="37827A11" w14:textId="77777777" w:rsidTr="00840290">
        <w:trPr>
          <w:trHeight w:val="977"/>
        </w:trPr>
        <w:tc>
          <w:tcPr>
            <w:tcW w:w="991" w:type="dxa"/>
            <w:vAlign w:val="center"/>
          </w:tcPr>
          <w:p w14:paraId="18009C76"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6A7F2665" w14:textId="3BC72E7E" w:rsidR="009F0B5A" w:rsidRPr="00115C73" w:rsidRDefault="00B94216" w:rsidP="009F0B5A">
            <w:pPr>
              <w:tabs>
                <w:tab w:val="left" w:pos="468"/>
                <w:tab w:val="left" w:pos="3097"/>
              </w:tabs>
              <w:spacing w:before="69"/>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tc>
        <w:tc>
          <w:tcPr>
            <w:tcW w:w="7756" w:type="dxa"/>
            <w:vAlign w:val="center"/>
          </w:tcPr>
          <w:p w14:paraId="7C38F385" w14:textId="77777777" w:rsidR="00567FA1" w:rsidRDefault="008759B8" w:rsidP="009F0B5A">
            <w:pPr>
              <w:tabs>
                <w:tab w:val="left" w:pos="468"/>
                <w:tab w:val="left" w:pos="3097"/>
              </w:tabs>
              <w:spacing w:before="69"/>
              <w:jc w:val="both"/>
              <w:rPr>
                <w:sz w:val="14"/>
                <w:szCs w:val="14"/>
              </w:rPr>
            </w:pPr>
            <w:r w:rsidRPr="008759B8">
              <w:rPr>
                <w:sz w:val="14"/>
                <w:szCs w:val="14"/>
              </w:rPr>
              <w:t xml:space="preserve">Recibir oficio de solicitud </w:t>
            </w:r>
            <w:r w:rsidR="006D5690" w:rsidRPr="008759B8">
              <w:rPr>
                <w:sz w:val="14"/>
                <w:szCs w:val="14"/>
              </w:rPr>
              <w:t xml:space="preserve">de </w:t>
            </w:r>
            <w:r w:rsidR="000E67BC" w:rsidRPr="008759B8">
              <w:rPr>
                <w:sz w:val="14"/>
                <w:szCs w:val="14"/>
              </w:rPr>
              <w:t xml:space="preserve">transferencia </w:t>
            </w:r>
            <w:r w:rsidR="00FE3192" w:rsidRPr="008759B8">
              <w:rPr>
                <w:sz w:val="14"/>
                <w:szCs w:val="14"/>
              </w:rPr>
              <w:t xml:space="preserve">de bienes muebles, realizar los cambios </w:t>
            </w:r>
            <w:r w:rsidR="00567FA1" w:rsidRPr="008759B8">
              <w:rPr>
                <w:sz w:val="14"/>
                <w:szCs w:val="14"/>
              </w:rPr>
              <w:t>en sistema</w:t>
            </w:r>
            <w:r w:rsidRPr="008759B8">
              <w:rPr>
                <w:sz w:val="14"/>
                <w:szCs w:val="14"/>
              </w:rPr>
              <w:t xml:space="preserve">   e   imprimir   los   resguardos   para   recabar   las   </w:t>
            </w:r>
            <w:r w:rsidR="00586539" w:rsidRPr="008759B8">
              <w:rPr>
                <w:sz w:val="14"/>
                <w:szCs w:val="14"/>
              </w:rPr>
              <w:t xml:space="preserve">firmas </w:t>
            </w:r>
            <w:r w:rsidR="00FE3192" w:rsidRPr="008759B8">
              <w:rPr>
                <w:sz w:val="14"/>
                <w:szCs w:val="14"/>
              </w:rPr>
              <w:t>del área donante como de la que recibe los bienes</w:t>
            </w:r>
            <w:r w:rsidRPr="008759B8">
              <w:rPr>
                <w:sz w:val="14"/>
                <w:szCs w:val="14"/>
              </w:rPr>
              <w:t xml:space="preserve">.  </w:t>
            </w:r>
          </w:p>
          <w:p w14:paraId="7D0A9FB8" w14:textId="77777777" w:rsidR="009F0B5A" w:rsidRDefault="008759B8" w:rsidP="009F0B5A">
            <w:pPr>
              <w:tabs>
                <w:tab w:val="left" w:pos="468"/>
                <w:tab w:val="left" w:pos="3097"/>
              </w:tabs>
              <w:spacing w:before="69"/>
              <w:jc w:val="both"/>
              <w:rPr>
                <w:sz w:val="14"/>
                <w:szCs w:val="14"/>
              </w:rPr>
            </w:pPr>
            <w:r w:rsidRPr="008759B8">
              <w:rPr>
                <w:sz w:val="14"/>
                <w:szCs w:val="14"/>
              </w:rPr>
              <w:t xml:space="preserve">Nota:  </w:t>
            </w:r>
            <w:r w:rsidR="000E67BC" w:rsidRPr="008759B8">
              <w:rPr>
                <w:sz w:val="14"/>
                <w:szCs w:val="14"/>
              </w:rPr>
              <w:t>Una vez</w:t>
            </w:r>
            <w:r w:rsidRPr="008759B8">
              <w:rPr>
                <w:sz w:val="14"/>
                <w:szCs w:val="14"/>
              </w:rPr>
              <w:t xml:space="preserve"> recabadas las firmas, se hace el cambio correspondiente en el sistema.</w:t>
            </w:r>
          </w:p>
          <w:p w14:paraId="2AF0CE21" w14:textId="12668F8C" w:rsidR="00840290" w:rsidRPr="00115C73" w:rsidRDefault="00840290" w:rsidP="009F0B5A">
            <w:pPr>
              <w:tabs>
                <w:tab w:val="left" w:pos="468"/>
                <w:tab w:val="left" w:pos="3097"/>
              </w:tabs>
              <w:spacing w:before="69"/>
              <w:jc w:val="both"/>
              <w:rPr>
                <w:sz w:val="14"/>
                <w:szCs w:val="14"/>
              </w:rPr>
            </w:pPr>
            <w:r>
              <w:rPr>
                <w:sz w:val="14"/>
                <w:szCs w:val="14"/>
              </w:rPr>
              <w:t xml:space="preserve">Con esta actividad termina </w:t>
            </w:r>
            <w:r w:rsidR="007B0922">
              <w:rPr>
                <w:sz w:val="14"/>
                <w:szCs w:val="14"/>
              </w:rPr>
              <w:t>Transferencias</w:t>
            </w:r>
            <w:r>
              <w:rPr>
                <w:sz w:val="14"/>
                <w:szCs w:val="14"/>
              </w:rPr>
              <w:t>.</w:t>
            </w:r>
          </w:p>
        </w:tc>
        <w:tc>
          <w:tcPr>
            <w:tcW w:w="1654" w:type="dxa"/>
            <w:vAlign w:val="center"/>
          </w:tcPr>
          <w:p w14:paraId="79AEE906" w14:textId="77777777" w:rsidR="009F0B5A" w:rsidRDefault="00E54D8D" w:rsidP="00567FA1">
            <w:pPr>
              <w:tabs>
                <w:tab w:val="left" w:pos="468"/>
                <w:tab w:val="left" w:pos="3097"/>
              </w:tabs>
              <w:jc w:val="center"/>
              <w:rPr>
                <w:sz w:val="14"/>
                <w:szCs w:val="14"/>
              </w:rPr>
            </w:pPr>
            <w:r>
              <w:rPr>
                <w:sz w:val="14"/>
                <w:szCs w:val="14"/>
              </w:rPr>
              <w:t>Oficio de solicitud de Transferencia</w:t>
            </w:r>
          </w:p>
          <w:p w14:paraId="73208EDE" w14:textId="26933135" w:rsidR="00567FA1" w:rsidRPr="00115C73" w:rsidRDefault="00567FA1" w:rsidP="00567FA1">
            <w:pPr>
              <w:tabs>
                <w:tab w:val="left" w:pos="468"/>
                <w:tab w:val="left" w:pos="3097"/>
              </w:tabs>
              <w:jc w:val="center"/>
              <w:rPr>
                <w:sz w:val="14"/>
                <w:szCs w:val="14"/>
              </w:rPr>
            </w:pPr>
            <w:r>
              <w:rPr>
                <w:sz w:val="14"/>
                <w:szCs w:val="14"/>
              </w:rPr>
              <w:t>Resguardos firmados</w:t>
            </w:r>
          </w:p>
        </w:tc>
        <w:tc>
          <w:tcPr>
            <w:tcW w:w="1524" w:type="dxa"/>
            <w:vAlign w:val="center"/>
          </w:tcPr>
          <w:p w14:paraId="4315D468" w14:textId="6E9275EE" w:rsidR="009F0B5A" w:rsidRPr="00115C73" w:rsidRDefault="006A405F" w:rsidP="009F0B5A">
            <w:pPr>
              <w:tabs>
                <w:tab w:val="left" w:pos="468"/>
                <w:tab w:val="left" w:pos="3097"/>
              </w:tabs>
              <w:spacing w:before="69"/>
              <w:jc w:val="center"/>
              <w:rPr>
                <w:sz w:val="14"/>
                <w:szCs w:val="14"/>
              </w:rPr>
            </w:pPr>
            <w:r>
              <w:rPr>
                <w:sz w:val="14"/>
                <w:szCs w:val="14"/>
              </w:rPr>
              <w:t>N/A</w:t>
            </w:r>
          </w:p>
        </w:tc>
      </w:tr>
      <w:tr w:rsidR="009F0B5A" w:rsidRPr="00115C73" w14:paraId="267B3FF6" w14:textId="77777777" w:rsidTr="007B0922">
        <w:trPr>
          <w:trHeight w:val="836"/>
        </w:trPr>
        <w:tc>
          <w:tcPr>
            <w:tcW w:w="991" w:type="dxa"/>
            <w:vAlign w:val="center"/>
          </w:tcPr>
          <w:p w14:paraId="39628971"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143F97A2" w14:textId="645E4C2F" w:rsidR="009F0B5A" w:rsidRPr="00115C73" w:rsidRDefault="00840290" w:rsidP="009F0B5A">
            <w:pPr>
              <w:tabs>
                <w:tab w:val="left" w:pos="468"/>
                <w:tab w:val="left" w:pos="3097"/>
              </w:tabs>
              <w:spacing w:before="69"/>
              <w:jc w:val="center"/>
              <w:rPr>
                <w:sz w:val="14"/>
                <w:szCs w:val="14"/>
              </w:rPr>
            </w:pPr>
            <w:r>
              <w:rPr>
                <w:sz w:val="14"/>
              </w:rPr>
              <w:t>Solicitante de Donación</w:t>
            </w:r>
          </w:p>
        </w:tc>
        <w:tc>
          <w:tcPr>
            <w:tcW w:w="7756" w:type="dxa"/>
            <w:vAlign w:val="center"/>
          </w:tcPr>
          <w:p w14:paraId="58FFCE91" w14:textId="49335FF1" w:rsidR="00840290" w:rsidRPr="00840290" w:rsidRDefault="00840290" w:rsidP="00840290">
            <w:pPr>
              <w:pStyle w:val="TableParagraph"/>
              <w:spacing w:before="121"/>
              <w:rPr>
                <w:b/>
                <w:sz w:val="14"/>
              </w:rPr>
            </w:pPr>
            <w:r w:rsidRPr="00840290">
              <w:rPr>
                <w:b/>
                <w:sz w:val="14"/>
              </w:rPr>
              <w:t>Inicia Donaciones</w:t>
            </w:r>
          </w:p>
          <w:p w14:paraId="66A8E4B0" w14:textId="23D2856D" w:rsidR="009F0B5A" w:rsidRPr="00115C73" w:rsidRDefault="00840290" w:rsidP="00840290">
            <w:pPr>
              <w:tabs>
                <w:tab w:val="left" w:pos="468"/>
                <w:tab w:val="left" w:pos="3097"/>
              </w:tabs>
              <w:spacing w:before="69"/>
              <w:jc w:val="both"/>
              <w:rPr>
                <w:sz w:val="14"/>
                <w:szCs w:val="14"/>
              </w:rPr>
            </w:pPr>
            <w:r>
              <w:rPr>
                <w:sz w:val="14"/>
              </w:rPr>
              <w:t xml:space="preserve">Entrar la Plataforma de Donaciones para verificar </w:t>
            </w:r>
            <w:r w:rsidR="007B0922">
              <w:rPr>
                <w:sz w:val="14"/>
              </w:rPr>
              <w:t>los bienes disponibles para donación, selecciona los bienes</w:t>
            </w:r>
            <w:r>
              <w:rPr>
                <w:sz w:val="14"/>
              </w:rPr>
              <w:t xml:space="preserve">   </w:t>
            </w:r>
            <w:r w:rsidR="007B0922">
              <w:rPr>
                <w:sz w:val="14"/>
              </w:rPr>
              <w:t>requeridos e imprime solicitud de donación</w:t>
            </w:r>
            <w:r w:rsidR="007B0922" w:rsidRPr="00957410">
              <w:rPr>
                <w:sz w:val="14"/>
              </w:rPr>
              <w:t xml:space="preserve"> y envía solicitud impresa al </w:t>
            </w:r>
            <w:r w:rsidR="009D5D1D" w:rsidRPr="00957410">
              <w:rPr>
                <w:sz w:val="14"/>
              </w:rPr>
              <w:t>Secretario de Gestión</w:t>
            </w:r>
            <w:r w:rsidRPr="00957410">
              <w:rPr>
                <w:sz w:val="14"/>
              </w:rPr>
              <w:t xml:space="preserve"> y Desarrollo para validar la donación</w:t>
            </w:r>
          </w:p>
        </w:tc>
        <w:tc>
          <w:tcPr>
            <w:tcW w:w="1654" w:type="dxa"/>
            <w:vAlign w:val="center"/>
          </w:tcPr>
          <w:p w14:paraId="785A0EAC" w14:textId="4058C7B2" w:rsidR="009F0B5A" w:rsidRPr="00115C73" w:rsidRDefault="00064E83" w:rsidP="009F0B5A">
            <w:pPr>
              <w:tabs>
                <w:tab w:val="left" w:pos="468"/>
                <w:tab w:val="left" w:pos="3097"/>
              </w:tabs>
              <w:spacing w:before="69"/>
              <w:jc w:val="center"/>
              <w:rPr>
                <w:sz w:val="14"/>
                <w:szCs w:val="14"/>
              </w:rPr>
            </w:pPr>
            <w:r>
              <w:rPr>
                <w:sz w:val="14"/>
                <w:szCs w:val="14"/>
              </w:rPr>
              <w:t>Plataforma de Donaciones</w:t>
            </w:r>
          </w:p>
        </w:tc>
        <w:tc>
          <w:tcPr>
            <w:tcW w:w="1524" w:type="dxa"/>
            <w:vAlign w:val="center"/>
          </w:tcPr>
          <w:p w14:paraId="31F1DB6A" w14:textId="53CF8008" w:rsidR="009F0B5A" w:rsidRPr="00115C73" w:rsidRDefault="00064E83" w:rsidP="009F0B5A">
            <w:pPr>
              <w:tabs>
                <w:tab w:val="left" w:pos="468"/>
                <w:tab w:val="left" w:pos="3097"/>
              </w:tabs>
              <w:spacing w:before="69"/>
              <w:jc w:val="center"/>
              <w:rPr>
                <w:sz w:val="14"/>
                <w:szCs w:val="14"/>
              </w:rPr>
            </w:pPr>
            <w:r>
              <w:rPr>
                <w:sz w:val="14"/>
                <w:szCs w:val="14"/>
              </w:rPr>
              <w:t>N/A</w:t>
            </w:r>
          </w:p>
        </w:tc>
      </w:tr>
      <w:tr w:rsidR="009F0B5A" w:rsidRPr="00115C73" w14:paraId="2F6E4FC2" w14:textId="77777777" w:rsidTr="0040671E">
        <w:trPr>
          <w:trHeight w:val="280"/>
        </w:trPr>
        <w:tc>
          <w:tcPr>
            <w:tcW w:w="991" w:type="dxa"/>
            <w:vAlign w:val="center"/>
          </w:tcPr>
          <w:p w14:paraId="1640CB7D"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4ECB3C6C" w14:textId="4878C355" w:rsidR="009F0B5A" w:rsidRPr="00115C73" w:rsidRDefault="0040671E" w:rsidP="009F0B5A">
            <w:pPr>
              <w:tabs>
                <w:tab w:val="left" w:pos="468"/>
                <w:tab w:val="left" w:pos="3097"/>
              </w:tabs>
              <w:spacing w:before="69"/>
              <w:jc w:val="center"/>
              <w:rPr>
                <w:sz w:val="14"/>
                <w:szCs w:val="14"/>
              </w:rPr>
            </w:pPr>
            <w:r w:rsidRPr="0040671E">
              <w:rPr>
                <w:sz w:val="14"/>
                <w:szCs w:val="14"/>
              </w:rPr>
              <w:t>Comisión de Vigilancia</w:t>
            </w:r>
          </w:p>
        </w:tc>
        <w:tc>
          <w:tcPr>
            <w:tcW w:w="7756" w:type="dxa"/>
            <w:vAlign w:val="center"/>
          </w:tcPr>
          <w:p w14:paraId="65D9D60C" w14:textId="21F51140" w:rsidR="009F0B5A" w:rsidRPr="00115C73" w:rsidRDefault="0040671E" w:rsidP="009F0B5A">
            <w:pPr>
              <w:tabs>
                <w:tab w:val="left" w:pos="468"/>
                <w:tab w:val="left" w:pos="3097"/>
              </w:tabs>
              <w:spacing w:before="69"/>
              <w:jc w:val="both"/>
              <w:rPr>
                <w:sz w:val="14"/>
                <w:szCs w:val="14"/>
              </w:rPr>
            </w:pPr>
            <w:r w:rsidRPr="0040671E">
              <w:rPr>
                <w:sz w:val="14"/>
                <w:szCs w:val="14"/>
              </w:rPr>
              <w:t>Realizar sesión, analiza</w:t>
            </w:r>
            <w:r>
              <w:rPr>
                <w:sz w:val="14"/>
                <w:szCs w:val="14"/>
              </w:rPr>
              <w:t>r</w:t>
            </w:r>
            <w:r w:rsidRPr="0040671E">
              <w:rPr>
                <w:sz w:val="14"/>
                <w:szCs w:val="14"/>
              </w:rPr>
              <w:t xml:space="preserve"> las solicitudes de donación</w:t>
            </w:r>
            <w:r>
              <w:rPr>
                <w:sz w:val="14"/>
                <w:szCs w:val="14"/>
              </w:rPr>
              <w:t xml:space="preserve"> y</w:t>
            </w:r>
            <w:r w:rsidRPr="0040671E">
              <w:rPr>
                <w:sz w:val="14"/>
                <w:szCs w:val="14"/>
              </w:rPr>
              <w:t xml:space="preserve"> determina</w:t>
            </w:r>
            <w:r>
              <w:rPr>
                <w:sz w:val="14"/>
                <w:szCs w:val="14"/>
              </w:rPr>
              <w:t>r</w:t>
            </w:r>
            <w:r w:rsidRPr="0040671E">
              <w:rPr>
                <w:sz w:val="14"/>
                <w:szCs w:val="14"/>
              </w:rPr>
              <w:t xml:space="preserve"> cuáles</w:t>
            </w:r>
            <w:r>
              <w:rPr>
                <w:sz w:val="14"/>
                <w:szCs w:val="14"/>
              </w:rPr>
              <w:t xml:space="preserve"> solicitudes</w:t>
            </w:r>
            <w:r w:rsidRPr="0040671E">
              <w:rPr>
                <w:sz w:val="14"/>
                <w:szCs w:val="14"/>
              </w:rPr>
              <w:t xml:space="preserve"> proceden.</w:t>
            </w:r>
            <w:r w:rsidR="00531171">
              <w:rPr>
                <w:sz w:val="14"/>
                <w:szCs w:val="14"/>
              </w:rPr>
              <w:t xml:space="preserve"> </w:t>
            </w:r>
          </w:p>
        </w:tc>
        <w:tc>
          <w:tcPr>
            <w:tcW w:w="1654" w:type="dxa"/>
            <w:vAlign w:val="center"/>
          </w:tcPr>
          <w:p w14:paraId="70F569E4" w14:textId="68A9E1DF" w:rsidR="009F0B5A" w:rsidRPr="00115C73" w:rsidRDefault="0040671E" w:rsidP="009F0B5A">
            <w:pPr>
              <w:tabs>
                <w:tab w:val="left" w:pos="468"/>
                <w:tab w:val="left" w:pos="3097"/>
              </w:tabs>
              <w:spacing w:before="69"/>
              <w:jc w:val="center"/>
              <w:rPr>
                <w:sz w:val="14"/>
                <w:szCs w:val="14"/>
              </w:rPr>
            </w:pPr>
            <w:r>
              <w:rPr>
                <w:sz w:val="14"/>
                <w:szCs w:val="14"/>
              </w:rPr>
              <w:t>N/A</w:t>
            </w:r>
          </w:p>
        </w:tc>
        <w:tc>
          <w:tcPr>
            <w:tcW w:w="1524" w:type="dxa"/>
            <w:vAlign w:val="center"/>
          </w:tcPr>
          <w:p w14:paraId="11EC4060" w14:textId="22BE0A4B" w:rsidR="009F0B5A" w:rsidRPr="00115C73" w:rsidRDefault="0040671E" w:rsidP="009F0B5A">
            <w:pPr>
              <w:tabs>
                <w:tab w:val="left" w:pos="468"/>
                <w:tab w:val="left" w:pos="3097"/>
              </w:tabs>
              <w:spacing w:before="69"/>
              <w:jc w:val="center"/>
              <w:rPr>
                <w:sz w:val="14"/>
                <w:szCs w:val="14"/>
              </w:rPr>
            </w:pPr>
            <w:r>
              <w:rPr>
                <w:sz w:val="14"/>
                <w:szCs w:val="14"/>
              </w:rPr>
              <w:t>N/A</w:t>
            </w:r>
          </w:p>
        </w:tc>
      </w:tr>
      <w:tr w:rsidR="009F0B5A" w:rsidRPr="00115C73" w14:paraId="0A4D2B51" w14:textId="77777777" w:rsidTr="000D4794">
        <w:trPr>
          <w:trHeight w:val="555"/>
        </w:trPr>
        <w:tc>
          <w:tcPr>
            <w:tcW w:w="991" w:type="dxa"/>
            <w:vAlign w:val="center"/>
          </w:tcPr>
          <w:p w14:paraId="476DA383" w14:textId="77777777" w:rsidR="009F0B5A" w:rsidRPr="00B95062" w:rsidRDefault="009F0B5A" w:rsidP="009F0B5A">
            <w:pPr>
              <w:pStyle w:val="Prrafodelista"/>
              <w:numPr>
                <w:ilvl w:val="0"/>
                <w:numId w:val="1"/>
              </w:numPr>
              <w:tabs>
                <w:tab w:val="left" w:pos="468"/>
                <w:tab w:val="left" w:pos="3097"/>
              </w:tabs>
              <w:spacing w:before="69"/>
              <w:rPr>
                <w:b/>
                <w:sz w:val="14"/>
                <w:szCs w:val="14"/>
              </w:rPr>
            </w:pPr>
          </w:p>
        </w:tc>
        <w:tc>
          <w:tcPr>
            <w:tcW w:w="3240" w:type="dxa"/>
            <w:vAlign w:val="center"/>
          </w:tcPr>
          <w:p w14:paraId="5426A085" w14:textId="20E7B030" w:rsidR="009F0B5A" w:rsidRPr="00115C73" w:rsidRDefault="00531171" w:rsidP="009F0B5A">
            <w:pPr>
              <w:tabs>
                <w:tab w:val="left" w:pos="468"/>
                <w:tab w:val="left" w:pos="3097"/>
              </w:tabs>
              <w:spacing w:before="69"/>
              <w:jc w:val="center"/>
              <w:rPr>
                <w:sz w:val="14"/>
                <w:szCs w:val="14"/>
              </w:rPr>
            </w:pPr>
            <w:r w:rsidRPr="00531171">
              <w:rPr>
                <w:sz w:val="14"/>
                <w:szCs w:val="14"/>
              </w:rPr>
              <w:t>Secretario de Gestión y Desarrollo</w:t>
            </w:r>
          </w:p>
        </w:tc>
        <w:tc>
          <w:tcPr>
            <w:tcW w:w="7756" w:type="dxa"/>
            <w:vAlign w:val="center"/>
          </w:tcPr>
          <w:p w14:paraId="68E8F68A" w14:textId="20C19A32" w:rsidR="009F0B5A" w:rsidRPr="00115C73" w:rsidRDefault="000D4794" w:rsidP="009F0B5A">
            <w:pPr>
              <w:tabs>
                <w:tab w:val="left" w:pos="468"/>
                <w:tab w:val="left" w:pos="3097"/>
              </w:tabs>
              <w:spacing w:before="69"/>
              <w:jc w:val="both"/>
              <w:rPr>
                <w:sz w:val="14"/>
                <w:szCs w:val="14"/>
              </w:rPr>
            </w:pPr>
            <w:r>
              <w:rPr>
                <w:sz w:val="14"/>
                <w:szCs w:val="14"/>
              </w:rPr>
              <w:t>Emitir</w:t>
            </w:r>
            <w:r w:rsidR="00531171" w:rsidRPr="00531171">
              <w:rPr>
                <w:sz w:val="14"/>
                <w:szCs w:val="14"/>
              </w:rPr>
              <w:t xml:space="preserve"> oficio </w:t>
            </w:r>
            <w:r w:rsidRPr="000D4794">
              <w:rPr>
                <w:sz w:val="14"/>
                <w:szCs w:val="14"/>
              </w:rPr>
              <w:t xml:space="preserve">de aprobación de la donación </w:t>
            </w:r>
            <w:r w:rsidR="00531171" w:rsidRPr="00531171">
              <w:rPr>
                <w:sz w:val="14"/>
                <w:szCs w:val="14"/>
              </w:rPr>
              <w:t xml:space="preserve">de donación </w:t>
            </w:r>
            <w:r w:rsidR="00531171">
              <w:rPr>
                <w:sz w:val="14"/>
                <w:szCs w:val="14"/>
              </w:rPr>
              <w:t xml:space="preserve">solicitadas y </w:t>
            </w:r>
            <w:r w:rsidR="00531171" w:rsidRPr="00531171">
              <w:rPr>
                <w:sz w:val="14"/>
                <w:szCs w:val="14"/>
              </w:rPr>
              <w:t>que aprobó la Comisión de Vigilancia</w:t>
            </w:r>
            <w:r>
              <w:rPr>
                <w:sz w:val="14"/>
                <w:szCs w:val="14"/>
              </w:rPr>
              <w:t xml:space="preserve"> y enviar</w:t>
            </w:r>
            <w:r w:rsidRPr="000D4794">
              <w:rPr>
                <w:sz w:val="14"/>
                <w:szCs w:val="14"/>
              </w:rPr>
              <w:t xml:space="preserve"> al solicitante de donación con copia al Titular de la Unidad de Adquisiciones y Servicios de Apoyo</w:t>
            </w:r>
            <w:r>
              <w:rPr>
                <w:sz w:val="14"/>
                <w:szCs w:val="14"/>
              </w:rPr>
              <w:t xml:space="preserve"> para s</w:t>
            </w:r>
            <w:r w:rsidR="005F410B">
              <w:rPr>
                <w:sz w:val="14"/>
                <w:szCs w:val="14"/>
              </w:rPr>
              <w:t>eguimiento.</w:t>
            </w:r>
          </w:p>
        </w:tc>
        <w:tc>
          <w:tcPr>
            <w:tcW w:w="1654" w:type="dxa"/>
            <w:vAlign w:val="center"/>
          </w:tcPr>
          <w:p w14:paraId="4C46FF5F" w14:textId="4C6FB0F5" w:rsidR="009F0B5A" w:rsidRPr="00115C73" w:rsidRDefault="000D4794" w:rsidP="009F0B5A">
            <w:pPr>
              <w:tabs>
                <w:tab w:val="left" w:pos="468"/>
                <w:tab w:val="left" w:pos="3097"/>
              </w:tabs>
              <w:spacing w:before="69"/>
              <w:jc w:val="center"/>
              <w:rPr>
                <w:sz w:val="14"/>
                <w:szCs w:val="14"/>
              </w:rPr>
            </w:pPr>
            <w:r>
              <w:rPr>
                <w:sz w:val="14"/>
                <w:szCs w:val="14"/>
              </w:rPr>
              <w:t>O</w:t>
            </w:r>
            <w:r w:rsidRPr="000D4794">
              <w:rPr>
                <w:sz w:val="14"/>
                <w:szCs w:val="14"/>
              </w:rPr>
              <w:t xml:space="preserve">ficio de </w:t>
            </w:r>
            <w:r>
              <w:rPr>
                <w:sz w:val="14"/>
                <w:szCs w:val="14"/>
              </w:rPr>
              <w:t>A</w:t>
            </w:r>
            <w:r w:rsidRPr="000D4794">
              <w:rPr>
                <w:sz w:val="14"/>
                <w:szCs w:val="14"/>
              </w:rPr>
              <w:t xml:space="preserve">probación de la </w:t>
            </w:r>
            <w:r>
              <w:rPr>
                <w:sz w:val="14"/>
                <w:szCs w:val="14"/>
              </w:rPr>
              <w:t>D</w:t>
            </w:r>
            <w:r w:rsidRPr="000D4794">
              <w:rPr>
                <w:sz w:val="14"/>
                <w:szCs w:val="14"/>
              </w:rPr>
              <w:t>onación</w:t>
            </w:r>
          </w:p>
        </w:tc>
        <w:tc>
          <w:tcPr>
            <w:tcW w:w="1524" w:type="dxa"/>
            <w:vAlign w:val="center"/>
          </w:tcPr>
          <w:p w14:paraId="5ABFC749" w14:textId="240F8EFB" w:rsidR="009F0B5A" w:rsidRPr="00115C73" w:rsidRDefault="00531171" w:rsidP="009F0B5A">
            <w:pPr>
              <w:tabs>
                <w:tab w:val="left" w:pos="468"/>
                <w:tab w:val="left" w:pos="3097"/>
              </w:tabs>
              <w:spacing w:before="69"/>
              <w:jc w:val="center"/>
              <w:rPr>
                <w:sz w:val="14"/>
                <w:szCs w:val="14"/>
              </w:rPr>
            </w:pPr>
            <w:r>
              <w:rPr>
                <w:sz w:val="14"/>
                <w:szCs w:val="14"/>
              </w:rPr>
              <w:t>N/A</w:t>
            </w:r>
          </w:p>
        </w:tc>
      </w:tr>
      <w:tr w:rsidR="005F410B" w:rsidRPr="00115C73" w14:paraId="15EF0FE7" w14:textId="77777777" w:rsidTr="00712857">
        <w:trPr>
          <w:trHeight w:val="407"/>
        </w:trPr>
        <w:tc>
          <w:tcPr>
            <w:tcW w:w="991" w:type="dxa"/>
            <w:vAlign w:val="center"/>
          </w:tcPr>
          <w:p w14:paraId="7A366577" w14:textId="77777777" w:rsidR="005F410B" w:rsidRPr="00B95062" w:rsidRDefault="005F410B" w:rsidP="005F410B">
            <w:pPr>
              <w:pStyle w:val="Prrafodelista"/>
              <w:numPr>
                <w:ilvl w:val="0"/>
                <w:numId w:val="1"/>
              </w:numPr>
              <w:tabs>
                <w:tab w:val="left" w:pos="468"/>
                <w:tab w:val="left" w:pos="3097"/>
              </w:tabs>
              <w:spacing w:before="69"/>
              <w:rPr>
                <w:b/>
                <w:sz w:val="14"/>
                <w:szCs w:val="14"/>
              </w:rPr>
            </w:pPr>
          </w:p>
        </w:tc>
        <w:tc>
          <w:tcPr>
            <w:tcW w:w="3240" w:type="dxa"/>
            <w:vAlign w:val="center"/>
          </w:tcPr>
          <w:p w14:paraId="13DF8324" w14:textId="0E94E991" w:rsidR="005F410B" w:rsidRPr="00115C73" w:rsidRDefault="005F410B" w:rsidP="005F410B">
            <w:pPr>
              <w:tabs>
                <w:tab w:val="left" w:pos="468"/>
                <w:tab w:val="left" w:pos="3097"/>
              </w:tabs>
              <w:spacing w:before="69"/>
              <w:jc w:val="center"/>
              <w:rPr>
                <w:sz w:val="14"/>
                <w:szCs w:val="14"/>
              </w:rPr>
            </w:pPr>
            <w:r w:rsidRPr="001F3316">
              <w:rPr>
                <w:sz w:val="14"/>
                <w:szCs w:val="14"/>
              </w:rPr>
              <w:t>Encargado</w:t>
            </w:r>
            <w:r>
              <w:rPr>
                <w:sz w:val="14"/>
                <w:szCs w:val="14"/>
              </w:rPr>
              <w:t>/a</w:t>
            </w:r>
            <w:r w:rsidRPr="001F3316">
              <w:rPr>
                <w:sz w:val="14"/>
                <w:szCs w:val="14"/>
              </w:rPr>
              <w:t xml:space="preserve"> de </w:t>
            </w:r>
            <w:r>
              <w:rPr>
                <w:sz w:val="14"/>
                <w:szCs w:val="14"/>
              </w:rPr>
              <w:t>B</w:t>
            </w:r>
            <w:r w:rsidRPr="001F3316">
              <w:rPr>
                <w:sz w:val="14"/>
                <w:szCs w:val="14"/>
              </w:rPr>
              <w:t>odega</w:t>
            </w:r>
          </w:p>
        </w:tc>
        <w:tc>
          <w:tcPr>
            <w:tcW w:w="7756" w:type="dxa"/>
            <w:vAlign w:val="center"/>
          </w:tcPr>
          <w:p w14:paraId="00B6A7C4" w14:textId="3E452D62" w:rsidR="005F410B" w:rsidRPr="00115C73" w:rsidRDefault="005F410B" w:rsidP="005F410B">
            <w:pPr>
              <w:tabs>
                <w:tab w:val="left" w:pos="468"/>
                <w:tab w:val="left" w:pos="3097"/>
              </w:tabs>
              <w:spacing w:before="69"/>
              <w:jc w:val="both"/>
              <w:rPr>
                <w:sz w:val="14"/>
                <w:szCs w:val="14"/>
              </w:rPr>
            </w:pPr>
            <w:r w:rsidRPr="005F410B">
              <w:rPr>
                <w:sz w:val="14"/>
                <w:szCs w:val="14"/>
              </w:rPr>
              <w:t>Establece</w:t>
            </w:r>
            <w:r>
              <w:rPr>
                <w:sz w:val="14"/>
                <w:szCs w:val="14"/>
              </w:rPr>
              <w:t>r</w:t>
            </w:r>
            <w:r w:rsidRPr="005F410B">
              <w:rPr>
                <w:sz w:val="14"/>
                <w:szCs w:val="14"/>
              </w:rPr>
              <w:t xml:space="preserve"> contacto con el solicitante de donación y acuerda fecha y hora de entrega de bienes en bodega</w:t>
            </w:r>
            <w:r>
              <w:rPr>
                <w:sz w:val="14"/>
                <w:szCs w:val="14"/>
              </w:rPr>
              <w:t>.</w:t>
            </w:r>
          </w:p>
        </w:tc>
        <w:tc>
          <w:tcPr>
            <w:tcW w:w="1654" w:type="dxa"/>
            <w:vAlign w:val="center"/>
          </w:tcPr>
          <w:p w14:paraId="7A4EB9B4" w14:textId="1AC8B1B7" w:rsidR="005F410B" w:rsidRPr="00115C73" w:rsidRDefault="005F410B" w:rsidP="005F410B">
            <w:pPr>
              <w:tabs>
                <w:tab w:val="left" w:pos="468"/>
                <w:tab w:val="left" w:pos="3097"/>
              </w:tabs>
              <w:spacing w:before="69"/>
              <w:jc w:val="center"/>
              <w:rPr>
                <w:sz w:val="14"/>
                <w:szCs w:val="14"/>
              </w:rPr>
            </w:pPr>
            <w:r>
              <w:rPr>
                <w:sz w:val="14"/>
                <w:szCs w:val="14"/>
              </w:rPr>
              <w:t>N/A</w:t>
            </w:r>
          </w:p>
        </w:tc>
        <w:tc>
          <w:tcPr>
            <w:tcW w:w="1524" w:type="dxa"/>
            <w:vAlign w:val="center"/>
          </w:tcPr>
          <w:p w14:paraId="393734BD" w14:textId="205674D3" w:rsidR="005F410B" w:rsidRPr="00115C73" w:rsidRDefault="005F410B" w:rsidP="005F410B">
            <w:pPr>
              <w:tabs>
                <w:tab w:val="left" w:pos="468"/>
                <w:tab w:val="left" w:pos="3097"/>
              </w:tabs>
              <w:spacing w:before="69"/>
              <w:jc w:val="center"/>
              <w:rPr>
                <w:sz w:val="14"/>
                <w:szCs w:val="14"/>
              </w:rPr>
            </w:pPr>
            <w:r>
              <w:rPr>
                <w:sz w:val="14"/>
                <w:szCs w:val="14"/>
              </w:rPr>
              <w:t>N/A</w:t>
            </w:r>
          </w:p>
        </w:tc>
      </w:tr>
      <w:tr w:rsidR="00712857" w:rsidRPr="00115C73" w14:paraId="29A9CC99" w14:textId="77777777" w:rsidTr="00712857">
        <w:trPr>
          <w:trHeight w:val="273"/>
        </w:trPr>
        <w:tc>
          <w:tcPr>
            <w:tcW w:w="991" w:type="dxa"/>
            <w:vAlign w:val="center"/>
          </w:tcPr>
          <w:p w14:paraId="03B9C157" w14:textId="77777777" w:rsidR="00712857" w:rsidRPr="00B95062" w:rsidRDefault="00712857" w:rsidP="00712857">
            <w:pPr>
              <w:pStyle w:val="Prrafodelista"/>
              <w:numPr>
                <w:ilvl w:val="0"/>
                <w:numId w:val="1"/>
              </w:numPr>
              <w:tabs>
                <w:tab w:val="left" w:pos="468"/>
                <w:tab w:val="left" w:pos="3097"/>
              </w:tabs>
              <w:spacing w:before="69"/>
              <w:rPr>
                <w:b/>
                <w:sz w:val="14"/>
                <w:szCs w:val="14"/>
              </w:rPr>
            </w:pPr>
          </w:p>
        </w:tc>
        <w:tc>
          <w:tcPr>
            <w:tcW w:w="3240" w:type="dxa"/>
            <w:vAlign w:val="center"/>
          </w:tcPr>
          <w:p w14:paraId="083AD55D" w14:textId="6FE5C26F" w:rsidR="00712857" w:rsidRPr="00115C73" w:rsidRDefault="00712857" w:rsidP="00712857">
            <w:pPr>
              <w:tabs>
                <w:tab w:val="left" w:pos="468"/>
                <w:tab w:val="left" w:pos="3097"/>
              </w:tabs>
              <w:spacing w:before="69"/>
              <w:jc w:val="center"/>
              <w:rPr>
                <w:sz w:val="14"/>
                <w:szCs w:val="14"/>
              </w:rPr>
            </w:pPr>
            <w:r>
              <w:rPr>
                <w:sz w:val="14"/>
              </w:rPr>
              <w:t>Solicitante de Donación</w:t>
            </w:r>
          </w:p>
        </w:tc>
        <w:tc>
          <w:tcPr>
            <w:tcW w:w="7756" w:type="dxa"/>
            <w:vAlign w:val="center"/>
          </w:tcPr>
          <w:p w14:paraId="54181173" w14:textId="4D974D29" w:rsidR="00712857" w:rsidRPr="00115C73" w:rsidRDefault="00712857" w:rsidP="00712857">
            <w:pPr>
              <w:tabs>
                <w:tab w:val="left" w:pos="468"/>
                <w:tab w:val="left" w:pos="3097"/>
              </w:tabs>
              <w:spacing w:before="69"/>
              <w:jc w:val="both"/>
              <w:rPr>
                <w:sz w:val="14"/>
                <w:szCs w:val="14"/>
              </w:rPr>
            </w:pPr>
            <w:r w:rsidRPr="00712857">
              <w:rPr>
                <w:sz w:val="14"/>
                <w:szCs w:val="14"/>
              </w:rPr>
              <w:t>Acud</w:t>
            </w:r>
            <w:r>
              <w:rPr>
                <w:sz w:val="14"/>
                <w:szCs w:val="14"/>
              </w:rPr>
              <w:t>ir</w:t>
            </w:r>
            <w:r w:rsidRPr="00712857">
              <w:rPr>
                <w:sz w:val="14"/>
                <w:szCs w:val="14"/>
              </w:rPr>
              <w:t xml:space="preserve"> a </w:t>
            </w:r>
            <w:r>
              <w:rPr>
                <w:sz w:val="14"/>
                <w:szCs w:val="14"/>
              </w:rPr>
              <w:t xml:space="preserve">la </w:t>
            </w:r>
            <w:r w:rsidRPr="00712857">
              <w:rPr>
                <w:sz w:val="14"/>
                <w:szCs w:val="14"/>
              </w:rPr>
              <w:t>bodega para recoger los bienes que le fueron autorizados.</w:t>
            </w:r>
          </w:p>
        </w:tc>
        <w:tc>
          <w:tcPr>
            <w:tcW w:w="1654" w:type="dxa"/>
            <w:vAlign w:val="center"/>
          </w:tcPr>
          <w:p w14:paraId="3A623940" w14:textId="36D718E7" w:rsidR="00712857" w:rsidRPr="00115C73" w:rsidRDefault="00712857" w:rsidP="00712857">
            <w:pPr>
              <w:tabs>
                <w:tab w:val="left" w:pos="468"/>
                <w:tab w:val="left" w:pos="3097"/>
              </w:tabs>
              <w:spacing w:before="69"/>
              <w:jc w:val="center"/>
              <w:rPr>
                <w:sz w:val="14"/>
                <w:szCs w:val="14"/>
              </w:rPr>
            </w:pPr>
            <w:r>
              <w:rPr>
                <w:sz w:val="14"/>
                <w:szCs w:val="14"/>
              </w:rPr>
              <w:t>N/A</w:t>
            </w:r>
          </w:p>
        </w:tc>
        <w:tc>
          <w:tcPr>
            <w:tcW w:w="1524" w:type="dxa"/>
            <w:vAlign w:val="center"/>
          </w:tcPr>
          <w:p w14:paraId="653B293C" w14:textId="74E327A9" w:rsidR="00712857" w:rsidRPr="00115C73" w:rsidRDefault="00712857" w:rsidP="00712857">
            <w:pPr>
              <w:tabs>
                <w:tab w:val="left" w:pos="468"/>
                <w:tab w:val="left" w:pos="3097"/>
              </w:tabs>
              <w:spacing w:before="69"/>
              <w:jc w:val="center"/>
              <w:rPr>
                <w:sz w:val="14"/>
                <w:szCs w:val="14"/>
              </w:rPr>
            </w:pPr>
            <w:r>
              <w:rPr>
                <w:sz w:val="14"/>
                <w:szCs w:val="14"/>
              </w:rPr>
              <w:t>N/A</w:t>
            </w:r>
          </w:p>
        </w:tc>
      </w:tr>
      <w:tr w:rsidR="002E3CE7" w:rsidRPr="00115C73" w14:paraId="26A5CAE0" w14:textId="77777777" w:rsidTr="00D8598F">
        <w:trPr>
          <w:trHeight w:val="558"/>
        </w:trPr>
        <w:tc>
          <w:tcPr>
            <w:tcW w:w="991" w:type="dxa"/>
            <w:vAlign w:val="center"/>
          </w:tcPr>
          <w:p w14:paraId="6539104D" w14:textId="77777777" w:rsidR="002E3CE7" w:rsidRPr="00B95062" w:rsidRDefault="002E3CE7" w:rsidP="002E3CE7">
            <w:pPr>
              <w:pStyle w:val="Prrafodelista"/>
              <w:numPr>
                <w:ilvl w:val="0"/>
                <w:numId w:val="1"/>
              </w:numPr>
              <w:tabs>
                <w:tab w:val="left" w:pos="468"/>
                <w:tab w:val="left" w:pos="3097"/>
              </w:tabs>
              <w:spacing w:before="69"/>
              <w:rPr>
                <w:b/>
                <w:sz w:val="14"/>
                <w:szCs w:val="14"/>
              </w:rPr>
            </w:pPr>
          </w:p>
        </w:tc>
        <w:tc>
          <w:tcPr>
            <w:tcW w:w="3240" w:type="dxa"/>
            <w:vAlign w:val="center"/>
          </w:tcPr>
          <w:p w14:paraId="59334E7C" w14:textId="79896176" w:rsidR="002E3CE7" w:rsidRPr="00115C73" w:rsidRDefault="002E3CE7" w:rsidP="002E3CE7">
            <w:pPr>
              <w:tabs>
                <w:tab w:val="left" w:pos="468"/>
                <w:tab w:val="left" w:pos="3097"/>
              </w:tabs>
              <w:spacing w:before="69"/>
              <w:jc w:val="center"/>
              <w:rPr>
                <w:sz w:val="14"/>
                <w:szCs w:val="14"/>
              </w:rPr>
            </w:pPr>
            <w:r w:rsidRPr="001F3316">
              <w:rPr>
                <w:sz w:val="14"/>
                <w:szCs w:val="14"/>
              </w:rPr>
              <w:t>Encargado</w:t>
            </w:r>
            <w:r>
              <w:rPr>
                <w:sz w:val="14"/>
                <w:szCs w:val="14"/>
              </w:rPr>
              <w:t>/a</w:t>
            </w:r>
            <w:r w:rsidRPr="001F3316">
              <w:rPr>
                <w:sz w:val="14"/>
                <w:szCs w:val="14"/>
              </w:rPr>
              <w:t xml:space="preserve"> de </w:t>
            </w:r>
            <w:r>
              <w:rPr>
                <w:sz w:val="14"/>
                <w:szCs w:val="14"/>
              </w:rPr>
              <w:t>B</w:t>
            </w:r>
            <w:r w:rsidRPr="001F3316">
              <w:rPr>
                <w:sz w:val="14"/>
                <w:szCs w:val="14"/>
              </w:rPr>
              <w:t>odega</w:t>
            </w:r>
          </w:p>
        </w:tc>
        <w:tc>
          <w:tcPr>
            <w:tcW w:w="7756" w:type="dxa"/>
            <w:vAlign w:val="center"/>
          </w:tcPr>
          <w:p w14:paraId="45232E5E" w14:textId="434952B1" w:rsidR="002E3CE7" w:rsidRPr="00450D5C" w:rsidRDefault="002E3CE7" w:rsidP="002E3CE7">
            <w:pPr>
              <w:tabs>
                <w:tab w:val="left" w:pos="468"/>
                <w:tab w:val="left" w:pos="3097"/>
              </w:tabs>
              <w:spacing w:before="69"/>
              <w:jc w:val="both"/>
              <w:rPr>
                <w:sz w:val="14"/>
                <w:szCs w:val="14"/>
              </w:rPr>
            </w:pPr>
            <w:r w:rsidRPr="00D8598F">
              <w:rPr>
                <w:sz w:val="14"/>
                <w:szCs w:val="14"/>
              </w:rPr>
              <w:t>Entrega</w:t>
            </w:r>
            <w:r>
              <w:rPr>
                <w:sz w:val="14"/>
                <w:szCs w:val="14"/>
              </w:rPr>
              <w:t>r</w:t>
            </w:r>
            <w:r w:rsidRPr="00D8598F">
              <w:rPr>
                <w:sz w:val="14"/>
                <w:szCs w:val="14"/>
              </w:rPr>
              <w:t xml:space="preserve"> al solicitante de donación los bienes autorizados</w:t>
            </w:r>
            <w:r>
              <w:rPr>
                <w:sz w:val="14"/>
                <w:szCs w:val="14"/>
              </w:rPr>
              <w:t xml:space="preserve"> y</w:t>
            </w:r>
            <w:r w:rsidRPr="00D8598F">
              <w:rPr>
                <w:sz w:val="14"/>
                <w:szCs w:val="14"/>
              </w:rPr>
              <w:t xml:space="preserve"> ejecuta   el   aviso   de   movimiento, recabando </w:t>
            </w:r>
            <w:r>
              <w:rPr>
                <w:sz w:val="14"/>
                <w:szCs w:val="14"/>
              </w:rPr>
              <w:t>la</w:t>
            </w:r>
            <w:r w:rsidRPr="00D8598F">
              <w:rPr>
                <w:sz w:val="14"/>
                <w:szCs w:val="14"/>
              </w:rPr>
              <w:t xml:space="preserve"> firma del solicitante para integrar expediente, realizar la baja del bien en sistema. Pasa a la actividad </w:t>
            </w:r>
            <w:r w:rsidRPr="00450D5C">
              <w:rPr>
                <w:sz w:val="14"/>
                <w:szCs w:val="14"/>
              </w:rPr>
              <w:t>4</w:t>
            </w:r>
            <w:r w:rsidR="00450D5C" w:rsidRPr="00450D5C">
              <w:rPr>
                <w:sz w:val="14"/>
                <w:szCs w:val="14"/>
              </w:rPr>
              <w:t>4</w:t>
            </w:r>
          </w:p>
          <w:p w14:paraId="2056D632" w14:textId="53AD776E" w:rsidR="006A199B" w:rsidRPr="00115C73" w:rsidRDefault="006A199B" w:rsidP="002E3CE7">
            <w:pPr>
              <w:tabs>
                <w:tab w:val="left" w:pos="468"/>
                <w:tab w:val="left" w:pos="3097"/>
              </w:tabs>
              <w:spacing w:before="69"/>
              <w:jc w:val="both"/>
              <w:rPr>
                <w:sz w:val="14"/>
                <w:szCs w:val="14"/>
              </w:rPr>
            </w:pPr>
            <w:r>
              <w:rPr>
                <w:sz w:val="14"/>
                <w:szCs w:val="14"/>
              </w:rPr>
              <w:t xml:space="preserve">Con esta actividad termina Donaciones. </w:t>
            </w:r>
          </w:p>
        </w:tc>
        <w:tc>
          <w:tcPr>
            <w:tcW w:w="1654" w:type="dxa"/>
            <w:vAlign w:val="center"/>
          </w:tcPr>
          <w:p w14:paraId="3E640C43" w14:textId="42820E36" w:rsidR="002E3CE7" w:rsidRPr="00115C73" w:rsidRDefault="002E3CE7" w:rsidP="002E3CE7">
            <w:pPr>
              <w:tabs>
                <w:tab w:val="left" w:pos="468"/>
                <w:tab w:val="left" w:pos="3097"/>
              </w:tabs>
              <w:spacing w:before="69"/>
              <w:jc w:val="center"/>
              <w:rPr>
                <w:sz w:val="14"/>
                <w:szCs w:val="14"/>
              </w:rPr>
            </w:pPr>
            <w:r>
              <w:rPr>
                <w:sz w:val="14"/>
                <w:szCs w:val="14"/>
              </w:rPr>
              <w:t>N/A</w:t>
            </w:r>
          </w:p>
        </w:tc>
        <w:tc>
          <w:tcPr>
            <w:tcW w:w="1524" w:type="dxa"/>
            <w:vAlign w:val="center"/>
          </w:tcPr>
          <w:p w14:paraId="1F3746DA" w14:textId="1267F3E7" w:rsidR="002E3CE7" w:rsidRPr="00115C73" w:rsidRDefault="002E3CE7" w:rsidP="002E3CE7">
            <w:pPr>
              <w:tabs>
                <w:tab w:val="left" w:pos="468"/>
                <w:tab w:val="left" w:pos="3097"/>
              </w:tabs>
              <w:spacing w:before="69"/>
              <w:jc w:val="center"/>
              <w:rPr>
                <w:sz w:val="14"/>
                <w:szCs w:val="14"/>
              </w:rPr>
            </w:pPr>
            <w:r>
              <w:rPr>
                <w:sz w:val="14"/>
                <w:szCs w:val="14"/>
              </w:rPr>
              <w:t>N/A</w:t>
            </w:r>
          </w:p>
        </w:tc>
      </w:tr>
      <w:tr w:rsidR="00712857" w:rsidRPr="00115C73" w14:paraId="40054D22" w14:textId="77777777" w:rsidTr="00E64D58">
        <w:tc>
          <w:tcPr>
            <w:tcW w:w="991" w:type="dxa"/>
            <w:vAlign w:val="center"/>
          </w:tcPr>
          <w:p w14:paraId="22617074" w14:textId="77777777" w:rsidR="00712857" w:rsidRPr="00B95062" w:rsidRDefault="00712857" w:rsidP="00712857">
            <w:pPr>
              <w:pStyle w:val="Prrafodelista"/>
              <w:numPr>
                <w:ilvl w:val="0"/>
                <w:numId w:val="1"/>
              </w:numPr>
              <w:tabs>
                <w:tab w:val="left" w:pos="468"/>
                <w:tab w:val="left" w:pos="3097"/>
              </w:tabs>
              <w:spacing w:before="69"/>
              <w:rPr>
                <w:b/>
                <w:sz w:val="14"/>
                <w:szCs w:val="14"/>
              </w:rPr>
            </w:pPr>
          </w:p>
        </w:tc>
        <w:tc>
          <w:tcPr>
            <w:tcW w:w="3240" w:type="dxa"/>
            <w:vAlign w:val="center"/>
          </w:tcPr>
          <w:p w14:paraId="0F23E70A" w14:textId="550EBD64" w:rsidR="00712857" w:rsidRPr="00115C73" w:rsidRDefault="006A199B" w:rsidP="00712857">
            <w:pPr>
              <w:tabs>
                <w:tab w:val="left" w:pos="468"/>
                <w:tab w:val="left" w:pos="3097"/>
              </w:tabs>
              <w:spacing w:before="69"/>
              <w:jc w:val="center"/>
              <w:rPr>
                <w:sz w:val="14"/>
                <w:szCs w:val="14"/>
              </w:rPr>
            </w:pPr>
            <w:r w:rsidRPr="00C97B82">
              <w:rPr>
                <w:sz w:val="14"/>
                <w:szCs w:val="14"/>
              </w:rPr>
              <w:t>Titular de la Dependencia o Entidad</w:t>
            </w:r>
          </w:p>
        </w:tc>
        <w:tc>
          <w:tcPr>
            <w:tcW w:w="7756" w:type="dxa"/>
            <w:vAlign w:val="center"/>
          </w:tcPr>
          <w:p w14:paraId="6383968D" w14:textId="6058CDC9" w:rsidR="006A199B" w:rsidRPr="006A199B" w:rsidRDefault="006A199B" w:rsidP="006A199B">
            <w:pPr>
              <w:tabs>
                <w:tab w:val="left" w:pos="468"/>
                <w:tab w:val="left" w:pos="3097"/>
              </w:tabs>
              <w:spacing w:before="69"/>
              <w:jc w:val="both"/>
              <w:rPr>
                <w:b/>
                <w:sz w:val="14"/>
                <w:szCs w:val="14"/>
              </w:rPr>
            </w:pPr>
            <w:r w:rsidRPr="006A199B">
              <w:rPr>
                <w:b/>
                <w:sz w:val="14"/>
                <w:szCs w:val="14"/>
              </w:rPr>
              <w:t xml:space="preserve">Baja por </w:t>
            </w:r>
            <w:r>
              <w:rPr>
                <w:b/>
                <w:sz w:val="14"/>
                <w:szCs w:val="14"/>
              </w:rPr>
              <w:t>I</w:t>
            </w:r>
            <w:r w:rsidRPr="006A199B">
              <w:rPr>
                <w:b/>
                <w:sz w:val="14"/>
                <w:szCs w:val="14"/>
              </w:rPr>
              <w:t>nservibles:</w:t>
            </w:r>
          </w:p>
          <w:p w14:paraId="5FBB5969" w14:textId="4BB19F1B" w:rsidR="00712857" w:rsidRDefault="00D30D22" w:rsidP="006A199B">
            <w:pPr>
              <w:tabs>
                <w:tab w:val="left" w:pos="468"/>
                <w:tab w:val="left" w:pos="3097"/>
              </w:tabs>
              <w:spacing w:before="69"/>
              <w:jc w:val="both"/>
              <w:rPr>
                <w:sz w:val="14"/>
                <w:szCs w:val="14"/>
              </w:rPr>
            </w:pPr>
            <w:r w:rsidRPr="006A199B">
              <w:rPr>
                <w:sz w:val="14"/>
                <w:szCs w:val="14"/>
              </w:rPr>
              <w:t>Enviar oficio al</w:t>
            </w:r>
            <w:r w:rsidR="006A199B" w:rsidRPr="006A199B">
              <w:rPr>
                <w:sz w:val="14"/>
                <w:szCs w:val="14"/>
              </w:rPr>
              <w:t xml:space="preserve"> Departamento de   </w:t>
            </w:r>
            <w:r w:rsidR="00E70F53" w:rsidRPr="006A199B">
              <w:rPr>
                <w:sz w:val="14"/>
                <w:szCs w:val="14"/>
              </w:rPr>
              <w:t xml:space="preserve">Control de Bienes donde </w:t>
            </w:r>
            <w:r w:rsidR="00CB239C" w:rsidRPr="006A199B">
              <w:rPr>
                <w:sz w:val="14"/>
                <w:szCs w:val="14"/>
              </w:rPr>
              <w:t>se indican los</w:t>
            </w:r>
            <w:r w:rsidR="006A199B" w:rsidRPr="006A199B">
              <w:rPr>
                <w:sz w:val="14"/>
                <w:szCs w:val="14"/>
              </w:rPr>
              <w:t xml:space="preserve">   bienes   que   son   </w:t>
            </w:r>
            <w:r w:rsidR="00CB239C" w:rsidRPr="006A199B">
              <w:rPr>
                <w:sz w:val="14"/>
                <w:szCs w:val="14"/>
              </w:rPr>
              <w:t>inservibles, se</w:t>
            </w:r>
            <w:r w:rsidR="006A199B" w:rsidRPr="006A199B">
              <w:rPr>
                <w:sz w:val="14"/>
                <w:szCs w:val="14"/>
              </w:rPr>
              <w:t xml:space="preserve"> debe incluir diagnóstico o dictamen.</w:t>
            </w:r>
          </w:p>
          <w:p w14:paraId="6F631663" w14:textId="74B85C57" w:rsidR="00D30D22" w:rsidRPr="00115C73" w:rsidRDefault="00D30D22" w:rsidP="006A199B">
            <w:pPr>
              <w:tabs>
                <w:tab w:val="left" w:pos="468"/>
                <w:tab w:val="left" w:pos="3097"/>
              </w:tabs>
              <w:spacing w:before="69"/>
              <w:jc w:val="both"/>
              <w:rPr>
                <w:sz w:val="14"/>
                <w:szCs w:val="14"/>
              </w:rPr>
            </w:pPr>
          </w:p>
        </w:tc>
        <w:tc>
          <w:tcPr>
            <w:tcW w:w="1654" w:type="dxa"/>
            <w:vAlign w:val="center"/>
          </w:tcPr>
          <w:p w14:paraId="475ED72A" w14:textId="25840370" w:rsidR="00712857" w:rsidRPr="00115C73" w:rsidRDefault="00E70F53" w:rsidP="00712857">
            <w:pPr>
              <w:tabs>
                <w:tab w:val="left" w:pos="468"/>
                <w:tab w:val="left" w:pos="3097"/>
              </w:tabs>
              <w:spacing w:before="69"/>
              <w:jc w:val="center"/>
              <w:rPr>
                <w:sz w:val="14"/>
                <w:szCs w:val="14"/>
              </w:rPr>
            </w:pPr>
            <w:r>
              <w:rPr>
                <w:sz w:val="14"/>
                <w:szCs w:val="14"/>
              </w:rPr>
              <w:t>Diagnóstico o Dictamen</w:t>
            </w:r>
          </w:p>
        </w:tc>
        <w:tc>
          <w:tcPr>
            <w:tcW w:w="1524" w:type="dxa"/>
            <w:vAlign w:val="center"/>
          </w:tcPr>
          <w:p w14:paraId="1C714233" w14:textId="0782083B" w:rsidR="00712857" w:rsidRPr="00115C73" w:rsidRDefault="00E70F53" w:rsidP="00712857">
            <w:pPr>
              <w:tabs>
                <w:tab w:val="left" w:pos="468"/>
                <w:tab w:val="left" w:pos="3097"/>
              </w:tabs>
              <w:spacing w:before="69"/>
              <w:jc w:val="center"/>
              <w:rPr>
                <w:sz w:val="14"/>
                <w:szCs w:val="14"/>
              </w:rPr>
            </w:pPr>
            <w:r>
              <w:rPr>
                <w:sz w:val="14"/>
                <w:szCs w:val="14"/>
              </w:rPr>
              <w:t>N/A</w:t>
            </w:r>
          </w:p>
        </w:tc>
      </w:tr>
      <w:tr w:rsidR="00CB239C" w:rsidRPr="00115C73" w14:paraId="172E27DC" w14:textId="77777777" w:rsidTr="00CB239C">
        <w:trPr>
          <w:trHeight w:val="420"/>
        </w:trPr>
        <w:tc>
          <w:tcPr>
            <w:tcW w:w="991" w:type="dxa"/>
            <w:vAlign w:val="center"/>
          </w:tcPr>
          <w:p w14:paraId="3BF3A782" w14:textId="77777777" w:rsidR="00CB239C" w:rsidRPr="00B95062" w:rsidRDefault="00CB239C" w:rsidP="00CB239C">
            <w:pPr>
              <w:pStyle w:val="Prrafodelista"/>
              <w:numPr>
                <w:ilvl w:val="0"/>
                <w:numId w:val="1"/>
              </w:numPr>
              <w:tabs>
                <w:tab w:val="left" w:pos="468"/>
                <w:tab w:val="left" w:pos="3097"/>
              </w:tabs>
              <w:spacing w:before="69"/>
              <w:rPr>
                <w:b/>
                <w:sz w:val="14"/>
                <w:szCs w:val="14"/>
              </w:rPr>
            </w:pPr>
          </w:p>
        </w:tc>
        <w:tc>
          <w:tcPr>
            <w:tcW w:w="3240" w:type="dxa"/>
            <w:vAlign w:val="center"/>
          </w:tcPr>
          <w:p w14:paraId="0D6E090F" w14:textId="22B09F55" w:rsidR="00CB239C" w:rsidRPr="00115C73" w:rsidRDefault="00CB239C" w:rsidP="00CB239C">
            <w:pPr>
              <w:tabs>
                <w:tab w:val="left" w:pos="468"/>
                <w:tab w:val="left" w:pos="3097"/>
              </w:tabs>
              <w:spacing w:before="69"/>
              <w:jc w:val="center"/>
              <w:rPr>
                <w:sz w:val="14"/>
                <w:szCs w:val="14"/>
              </w:rPr>
            </w:pPr>
            <w:r w:rsidRPr="001F3316">
              <w:rPr>
                <w:sz w:val="14"/>
                <w:szCs w:val="14"/>
              </w:rPr>
              <w:t>Encargado</w:t>
            </w:r>
            <w:r>
              <w:rPr>
                <w:sz w:val="14"/>
                <w:szCs w:val="14"/>
              </w:rPr>
              <w:t>/a</w:t>
            </w:r>
            <w:r w:rsidRPr="001F3316">
              <w:rPr>
                <w:sz w:val="14"/>
                <w:szCs w:val="14"/>
              </w:rPr>
              <w:t xml:space="preserve"> de </w:t>
            </w:r>
            <w:r>
              <w:rPr>
                <w:sz w:val="14"/>
                <w:szCs w:val="14"/>
              </w:rPr>
              <w:t>B</w:t>
            </w:r>
            <w:r w:rsidRPr="001F3316">
              <w:rPr>
                <w:sz w:val="14"/>
                <w:szCs w:val="14"/>
              </w:rPr>
              <w:t>odega</w:t>
            </w:r>
          </w:p>
        </w:tc>
        <w:tc>
          <w:tcPr>
            <w:tcW w:w="7756" w:type="dxa"/>
            <w:vAlign w:val="center"/>
          </w:tcPr>
          <w:p w14:paraId="515E4E54" w14:textId="03E6E269" w:rsidR="00CB239C" w:rsidRPr="00115C73" w:rsidRDefault="00CB239C" w:rsidP="00CB239C">
            <w:pPr>
              <w:tabs>
                <w:tab w:val="left" w:pos="468"/>
                <w:tab w:val="left" w:pos="3097"/>
              </w:tabs>
              <w:spacing w:before="69"/>
              <w:jc w:val="both"/>
              <w:rPr>
                <w:sz w:val="14"/>
                <w:szCs w:val="14"/>
              </w:rPr>
            </w:pPr>
            <w:r w:rsidRPr="00E70F53">
              <w:rPr>
                <w:sz w:val="14"/>
                <w:szCs w:val="14"/>
              </w:rPr>
              <w:t>Recoger los bienes muebles inservibles o acordar   con   el   área   la   forma   en   que estos serán recibidos en la bodega.</w:t>
            </w:r>
          </w:p>
        </w:tc>
        <w:tc>
          <w:tcPr>
            <w:tcW w:w="1654" w:type="dxa"/>
            <w:vAlign w:val="center"/>
          </w:tcPr>
          <w:p w14:paraId="29EFCA1A" w14:textId="1A644474" w:rsidR="00CB239C" w:rsidRPr="00115C73" w:rsidRDefault="00CB239C" w:rsidP="00CB239C">
            <w:pPr>
              <w:tabs>
                <w:tab w:val="left" w:pos="468"/>
                <w:tab w:val="left" w:pos="3097"/>
              </w:tabs>
              <w:spacing w:before="69"/>
              <w:jc w:val="center"/>
              <w:rPr>
                <w:sz w:val="14"/>
                <w:szCs w:val="14"/>
              </w:rPr>
            </w:pPr>
            <w:r>
              <w:rPr>
                <w:sz w:val="14"/>
                <w:szCs w:val="14"/>
              </w:rPr>
              <w:t>N/A</w:t>
            </w:r>
          </w:p>
        </w:tc>
        <w:tc>
          <w:tcPr>
            <w:tcW w:w="1524" w:type="dxa"/>
            <w:vAlign w:val="center"/>
          </w:tcPr>
          <w:p w14:paraId="6F291C43" w14:textId="13A2E485" w:rsidR="00CB239C" w:rsidRPr="00115C73" w:rsidRDefault="00CB239C" w:rsidP="00CB239C">
            <w:pPr>
              <w:tabs>
                <w:tab w:val="left" w:pos="468"/>
                <w:tab w:val="left" w:pos="3097"/>
              </w:tabs>
              <w:spacing w:before="69"/>
              <w:jc w:val="center"/>
              <w:rPr>
                <w:sz w:val="14"/>
                <w:szCs w:val="14"/>
              </w:rPr>
            </w:pPr>
            <w:r>
              <w:rPr>
                <w:sz w:val="14"/>
                <w:szCs w:val="14"/>
              </w:rPr>
              <w:t>N/A</w:t>
            </w:r>
          </w:p>
        </w:tc>
      </w:tr>
      <w:tr w:rsidR="00712857" w:rsidRPr="00115C73" w14:paraId="0099E611" w14:textId="77777777" w:rsidTr="000C3C92">
        <w:trPr>
          <w:trHeight w:val="525"/>
        </w:trPr>
        <w:tc>
          <w:tcPr>
            <w:tcW w:w="991" w:type="dxa"/>
            <w:vAlign w:val="center"/>
          </w:tcPr>
          <w:p w14:paraId="1AE9C355" w14:textId="77777777" w:rsidR="00712857" w:rsidRPr="00B95062" w:rsidRDefault="00712857" w:rsidP="00712857">
            <w:pPr>
              <w:pStyle w:val="Prrafodelista"/>
              <w:numPr>
                <w:ilvl w:val="0"/>
                <w:numId w:val="1"/>
              </w:numPr>
              <w:tabs>
                <w:tab w:val="left" w:pos="468"/>
                <w:tab w:val="left" w:pos="3097"/>
              </w:tabs>
              <w:spacing w:before="69"/>
              <w:rPr>
                <w:b/>
                <w:sz w:val="14"/>
                <w:szCs w:val="14"/>
              </w:rPr>
            </w:pPr>
          </w:p>
        </w:tc>
        <w:tc>
          <w:tcPr>
            <w:tcW w:w="3240" w:type="dxa"/>
            <w:vAlign w:val="center"/>
          </w:tcPr>
          <w:p w14:paraId="14F761CF" w14:textId="449221F6" w:rsidR="00712857" w:rsidRPr="00115C73" w:rsidRDefault="00C71214" w:rsidP="00712857">
            <w:pPr>
              <w:tabs>
                <w:tab w:val="left" w:pos="468"/>
                <w:tab w:val="left" w:pos="3097"/>
              </w:tabs>
              <w:spacing w:before="69"/>
              <w:jc w:val="center"/>
              <w:rPr>
                <w:sz w:val="14"/>
                <w:szCs w:val="14"/>
              </w:rPr>
            </w:pPr>
            <w:r w:rsidRPr="00531171">
              <w:rPr>
                <w:sz w:val="14"/>
                <w:szCs w:val="14"/>
              </w:rPr>
              <w:t>Secretario de Gestión y Desarrollo</w:t>
            </w:r>
          </w:p>
        </w:tc>
        <w:tc>
          <w:tcPr>
            <w:tcW w:w="7756" w:type="dxa"/>
            <w:vAlign w:val="center"/>
          </w:tcPr>
          <w:p w14:paraId="716FF213" w14:textId="705FC02D" w:rsidR="00712857" w:rsidRPr="00115C73" w:rsidRDefault="00C71214" w:rsidP="00712857">
            <w:pPr>
              <w:tabs>
                <w:tab w:val="left" w:pos="468"/>
                <w:tab w:val="left" w:pos="3097"/>
              </w:tabs>
              <w:spacing w:before="69"/>
              <w:jc w:val="both"/>
              <w:rPr>
                <w:sz w:val="14"/>
                <w:szCs w:val="14"/>
              </w:rPr>
            </w:pPr>
            <w:r w:rsidRPr="00C71214">
              <w:rPr>
                <w:sz w:val="14"/>
                <w:szCs w:val="14"/>
              </w:rPr>
              <w:t xml:space="preserve">Enviar al Director de Infraestructura y Servicios Universitarios </w:t>
            </w:r>
            <w:r w:rsidR="000C3C92" w:rsidRPr="00C71214">
              <w:rPr>
                <w:sz w:val="14"/>
                <w:szCs w:val="14"/>
              </w:rPr>
              <w:t>el acuerdo para la baja con la autorización</w:t>
            </w:r>
            <w:r w:rsidRPr="00C71214">
              <w:rPr>
                <w:sz w:val="14"/>
                <w:szCs w:val="14"/>
              </w:rPr>
              <w:t xml:space="preserve"> para la desincorporación y baja del inventario de bienes de desecho.</w:t>
            </w:r>
          </w:p>
        </w:tc>
        <w:tc>
          <w:tcPr>
            <w:tcW w:w="1654" w:type="dxa"/>
            <w:vAlign w:val="center"/>
          </w:tcPr>
          <w:p w14:paraId="6EA6C5BA" w14:textId="5574D89F" w:rsidR="00712857" w:rsidRPr="00115C73" w:rsidRDefault="000C3C92" w:rsidP="00712857">
            <w:pPr>
              <w:tabs>
                <w:tab w:val="left" w:pos="468"/>
                <w:tab w:val="left" w:pos="3097"/>
              </w:tabs>
              <w:spacing w:before="69"/>
              <w:jc w:val="center"/>
              <w:rPr>
                <w:sz w:val="14"/>
                <w:szCs w:val="14"/>
              </w:rPr>
            </w:pPr>
            <w:r>
              <w:rPr>
                <w:sz w:val="14"/>
                <w:szCs w:val="14"/>
              </w:rPr>
              <w:t>Acuerdo para Baja</w:t>
            </w:r>
          </w:p>
        </w:tc>
        <w:tc>
          <w:tcPr>
            <w:tcW w:w="1524" w:type="dxa"/>
            <w:vAlign w:val="center"/>
          </w:tcPr>
          <w:p w14:paraId="0EFC501B" w14:textId="6C772C5B" w:rsidR="00712857" w:rsidRPr="00115C73" w:rsidRDefault="000C3C92" w:rsidP="00712857">
            <w:pPr>
              <w:tabs>
                <w:tab w:val="left" w:pos="468"/>
                <w:tab w:val="left" w:pos="3097"/>
              </w:tabs>
              <w:spacing w:before="69"/>
              <w:jc w:val="center"/>
              <w:rPr>
                <w:sz w:val="14"/>
                <w:szCs w:val="14"/>
              </w:rPr>
            </w:pPr>
            <w:r>
              <w:rPr>
                <w:sz w:val="14"/>
                <w:szCs w:val="14"/>
              </w:rPr>
              <w:t>N/A</w:t>
            </w:r>
          </w:p>
        </w:tc>
      </w:tr>
      <w:tr w:rsidR="008964E6" w:rsidRPr="00115C73" w14:paraId="4D26B66F" w14:textId="77777777" w:rsidTr="00B92F35">
        <w:trPr>
          <w:trHeight w:val="561"/>
        </w:trPr>
        <w:tc>
          <w:tcPr>
            <w:tcW w:w="991" w:type="dxa"/>
            <w:vAlign w:val="center"/>
          </w:tcPr>
          <w:p w14:paraId="22E0D5D8" w14:textId="77777777" w:rsidR="008964E6" w:rsidRPr="00B95062" w:rsidRDefault="008964E6" w:rsidP="008964E6">
            <w:pPr>
              <w:pStyle w:val="Prrafodelista"/>
              <w:numPr>
                <w:ilvl w:val="0"/>
                <w:numId w:val="1"/>
              </w:numPr>
              <w:tabs>
                <w:tab w:val="left" w:pos="468"/>
                <w:tab w:val="left" w:pos="3097"/>
              </w:tabs>
              <w:spacing w:before="69"/>
              <w:rPr>
                <w:b/>
                <w:sz w:val="14"/>
                <w:szCs w:val="14"/>
              </w:rPr>
            </w:pPr>
          </w:p>
        </w:tc>
        <w:tc>
          <w:tcPr>
            <w:tcW w:w="3240" w:type="dxa"/>
            <w:vAlign w:val="center"/>
          </w:tcPr>
          <w:p w14:paraId="26788C59" w14:textId="4458F937" w:rsidR="008964E6" w:rsidRPr="00115C73" w:rsidRDefault="008964E6" w:rsidP="008964E6">
            <w:pPr>
              <w:tabs>
                <w:tab w:val="left" w:pos="468"/>
                <w:tab w:val="left" w:pos="3097"/>
              </w:tabs>
              <w:spacing w:before="69"/>
              <w:jc w:val="center"/>
              <w:rPr>
                <w:sz w:val="14"/>
                <w:szCs w:val="14"/>
              </w:rPr>
            </w:pPr>
            <w:r>
              <w:rPr>
                <w:sz w:val="14"/>
                <w:szCs w:val="14"/>
              </w:rPr>
              <w:t>Director de Infraestructura y Servicios Universitarios</w:t>
            </w:r>
          </w:p>
        </w:tc>
        <w:tc>
          <w:tcPr>
            <w:tcW w:w="7756" w:type="dxa"/>
            <w:vAlign w:val="center"/>
          </w:tcPr>
          <w:p w14:paraId="79ACF3BE" w14:textId="6B9B6F1C" w:rsidR="008964E6" w:rsidRPr="00115C73" w:rsidRDefault="008964E6" w:rsidP="008964E6">
            <w:pPr>
              <w:tabs>
                <w:tab w:val="left" w:pos="468"/>
                <w:tab w:val="left" w:pos="3097"/>
              </w:tabs>
              <w:spacing w:before="69"/>
              <w:jc w:val="both"/>
              <w:rPr>
                <w:sz w:val="14"/>
                <w:szCs w:val="14"/>
              </w:rPr>
            </w:pPr>
            <w:r w:rsidRPr="00BC128A">
              <w:rPr>
                <w:sz w:val="14"/>
                <w:szCs w:val="14"/>
              </w:rPr>
              <w:t xml:space="preserve">Recibir acuerdo y convocar al Comité de Adquisiciones, </w:t>
            </w:r>
            <w:r>
              <w:rPr>
                <w:sz w:val="14"/>
                <w:szCs w:val="14"/>
              </w:rPr>
              <w:t>E</w:t>
            </w:r>
            <w:r w:rsidRPr="00BC128A">
              <w:rPr>
                <w:sz w:val="14"/>
                <w:szCs w:val="14"/>
              </w:rPr>
              <w:t xml:space="preserve">najenaciones, Arrendamientos y </w:t>
            </w:r>
            <w:r>
              <w:rPr>
                <w:sz w:val="14"/>
                <w:szCs w:val="14"/>
              </w:rPr>
              <w:t>C</w:t>
            </w:r>
            <w:r w:rsidRPr="00BC128A">
              <w:rPr>
                <w:sz w:val="14"/>
                <w:szCs w:val="14"/>
              </w:rPr>
              <w:t xml:space="preserve">ontratación de Servicios de la Universidad de Guanajuato, para que acuerde sobre la forma del destino final </w:t>
            </w:r>
            <w:r>
              <w:rPr>
                <w:sz w:val="14"/>
                <w:szCs w:val="14"/>
              </w:rPr>
              <w:t xml:space="preserve">y </w:t>
            </w:r>
            <w:r w:rsidRPr="00BC128A">
              <w:rPr>
                <w:sz w:val="14"/>
                <w:szCs w:val="14"/>
              </w:rPr>
              <w:t>design</w:t>
            </w:r>
            <w:r>
              <w:rPr>
                <w:sz w:val="14"/>
                <w:szCs w:val="14"/>
              </w:rPr>
              <w:t>a</w:t>
            </w:r>
            <w:r w:rsidRPr="00BC128A">
              <w:rPr>
                <w:sz w:val="14"/>
                <w:szCs w:val="14"/>
              </w:rPr>
              <w:t xml:space="preserve"> al proveedor.</w:t>
            </w:r>
          </w:p>
        </w:tc>
        <w:tc>
          <w:tcPr>
            <w:tcW w:w="1654" w:type="dxa"/>
            <w:vAlign w:val="center"/>
          </w:tcPr>
          <w:p w14:paraId="7B0FAFD0" w14:textId="2C8ED745" w:rsidR="008964E6" w:rsidRPr="00115C73" w:rsidRDefault="008964E6" w:rsidP="008964E6">
            <w:pPr>
              <w:tabs>
                <w:tab w:val="left" w:pos="468"/>
                <w:tab w:val="left" w:pos="3097"/>
              </w:tabs>
              <w:spacing w:before="69"/>
              <w:jc w:val="center"/>
              <w:rPr>
                <w:sz w:val="14"/>
                <w:szCs w:val="14"/>
              </w:rPr>
            </w:pPr>
            <w:r>
              <w:rPr>
                <w:sz w:val="14"/>
                <w:szCs w:val="14"/>
              </w:rPr>
              <w:t>N/A</w:t>
            </w:r>
          </w:p>
        </w:tc>
        <w:tc>
          <w:tcPr>
            <w:tcW w:w="1524" w:type="dxa"/>
            <w:vAlign w:val="center"/>
          </w:tcPr>
          <w:p w14:paraId="23D8BF11" w14:textId="7EE54CF3" w:rsidR="008964E6" w:rsidRPr="00115C73" w:rsidRDefault="008964E6" w:rsidP="008964E6">
            <w:pPr>
              <w:tabs>
                <w:tab w:val="left" w:pos="468"/>
                <w:tab w:val="left" w:pos="3097"/>
              </w:tabs>
              <w:spacing w:before="69"/>
              <w:jc w:val="center"/>
              <w:rPr>
                <w:sz w:val="14"/>
                <w:szCs w:val="14"/>
              </w:rPr>
            </w:pPr>
            <w:r>
              <w:rPr>
                <w:sz w:val="14"/>
                <w:szCs w:val="14"/>
              </w:rPr>
              <w:t>N/A</w:t>
            </w:r>
          </w:p>
        </w:tc>
      </w:tr>
      <w:tr w:rsidR="008964E6" w:rsidRPr="00115C73" w14:paraId="6BBEA0A5" w14:textId="77777777" w:rsidTr="008964E6">
        <w:trPr>
          <w:trHeight w:val="555"/>
        </w:trPr>
        <w:tc>
          <w:tcPr>
            <w:tcW w:w="991" w:type="dxa"/>
            <w:vAlign w:val="center"/>
          </w:tcPr>
          <w:p w14:paraId="68EE0E1B" w14:textId="77777777" w:rsidR="008964E6" w:rsidRPr="00B95062" w:rsidRDefault="008964E6" w:rsidP="008964E6">
            <w:pPr>
              <w:pStyle w:val="Prrafodelista"/>
              <w:numPr>
                <w:ilvl w:val="0"/>
                <w:numId w:val="1"/>
              </w:numPr>
              <w:tabs>
                <w:tab w:val="left" w:pos="468"/>
                <w:tab w:val="left" w:pos="3097"/>
              </w:tabs>
              <w:spacing w:before="69"/>
              <w:rPr>
                <w:b/>
                <w:sz w:val="14"/>
                <w:szCs w:val="14"/>
              </w:rPr>
            </w:pPr>
          </w:p>
        </w:tc>
        <w:tc>
          <w:tcPr>
            <w:tcW w:w="3240" w:type="dxa"/>
            <w:vAlign w:val="center"/>
          </w:tcPr>
          <w:p w14:paraId="0FA010DB" w14:textId="32EDFD86" w:rsidR="008964E6" w:rsidRPr="00115C73" w:rsidRDefault="008964E6" w:rsidP="008964E6">
            <w:pPr>
              <w:tabs>
                <w:tab w:val="left" w:pos="468"/>
                <w:tab w:val="left" w:pos="3097"/>
              </w:tabs>
              <w:spacing w:before="69"/>
              <w:jc w:val="center"/>
              <w:rPr>
                <w:sz w:val="14"/>
                <w:szCs w:val="14"/>
              </w:rPr>
            </w:pPr>
            <w:r>
              <w:rPr>
                <w:sz w:val="14"/>
                <w:szCs w:val="14"/>
              </w:rPr>
              <w:t>Director de Infraestructura y Servicios Universitarios</w:t>
            </w:r>
          </w:p>
        </w:tc>
        <w:tc>
          <w:tcPr>
            <w:tcW w:w="7756" w:type="dxa"/>
            <w:vAlign w:val="center"/>
          </w:tcPr>
          <w:p w14:paraId="0AB35C62" w14:textId="76C431E1" w:rsidR="008964E6" w:rsidRPr="00115C73" w:rsidRDefault="008964E6" w:rsidP="008964E6">
            <w:pPr>
              <w:tabs>
                <w:tab w:val="left" w:pos="468"/>
                <w:tab w:val="left" w:pos="3097"/>
              </w:tabs>
              <w:spacing w:before="69"/>
              <w:jc w:val="both"/>
              <w:rPr>
                <w:sz w:val="14"/>
                <w:szCs w:val="14"/>
              </w:rPr>
            </w:pPr>
            <w:r w:rsidRPr="008964E6">
              <w:rPr>
                <w:sz w:val="14"/>
                <w:szCs w:val="14"/>
              </w:rPr>
              <w:t xml:space="preserve">Instruye al Titular de la Unidad de Adquisiciones y Servicios de Apoyo para que el </w:t>
            </w:r>
            <w:proofErr w:type="gramStart"/>
            <w:r w:rsidRPr="008964E6">
              <w:rPr>
                <w:sz w:val="14"/>
                <w:szCs w:val="14"/>
              </w:rPr>
              <w:t>Jefe</w:t>
            </w:r>
            <w:proofErr w:type="gramEnd"/>
            <w:r>
              <w:rPr>
                <w:sz w:val="14"/>
                <w:szCs w:val="14"/>
              </w:rPr>
              <w:t>/a</w:t>
            </w:r>
            <w:r w:rsidRPr="008964E6">
              <w:rPr>
                <w:sz w:val="14"/>
                <w:szCs w:val="14"/>
              </w:rPr>
              <w:t xml:space="preserve">   de Control de Bienes acuerde con el Proveedor la fecha y </w:t>
            </w:r>
            <w:r w:rsidR="003B24AE" w:rsidRPr="008964E6">
              <w:rPr>
                <w:sz w:val="14"/>
                <w:szCs w:val="14"/>
              </w:rPr>
              <w:t xml:space="preserve">hora del retiro </w:t>
            </w:r>
            <w:r w:rsidR="00FE0C3A" w:rsidRPr="008964E6">
              <w:rPr>
                <w:sz w:val="14"/>
                <w:szCs w:val="14"/>
              </w:rPr>
              <w:t>de los bienes</w:t>
            </w:r>
            <w:r w:rsidRPr="008964E6">
              <w:rPr>
                <w:sz w:val="14"/>
                <w:szCs w:val="14"/>
              </w:rPr>
              <w:t>.</w:t>
            </w:r>
          </w:p>
        </w:tc>
        <w:tc>
          <w:tcPr>
            <w:tcW w:w="1654" w:type="dxa"/>
            <w:vAlign w:val="center"/>
          </w:tcPr>
          <w:p w14:paraId="1DEBBF45" w14:textId="3DC61325" w:rsidR="008964E6" w:rsidRPr="00115C73" w:rsidRDefault="008964E6" w:rsidP="008964E6">
            <w:pPr>
              <w:tabs>
                <w:tab w:val="left" w:pos="468"/>
                <w:tab w:val="left" w:pos="3097"/>
              </w:tabs>
              <w:spacing w:before="69"/>
              <w:jc w:val="center"/>
              <w:rPr>
                <w:sz w:val="14"/>
                <w:szCs w:val="14"/>
              </w:rPr>
            </w:pPr>
            <w:r>
              <w:rPr>
                <w:sz w:val="14"/>
                <w:szCs w:val="14"/>
              </w:rPr>
              <w:t>N/A</w:t>
            </w:r>
          </w:p>
        </w:tc>
        <w:tc>
          <w:tcPr>
            <w:tcW w:w="1524" w:type="dxa"/>
            <w:vAlign w:val="center"/>
          </w:tcPr>
          <w:p w14:paraId="78157F39" w14:textId="72D9387F" w:rsidR="008964E6" w:rsidRPr="00115C73" w:rsidRDefault="008964E6" w:rsidP="008964E6">
            <w:pPr>
              <w:tabs>
                <w:tab w:val="left" w:pos="468"/>
                <w:tab w:val="left" w:pos="3097"/>
              </w:tabs>
              <w:spacing w:before="69"/>
              <w:jc w:val="center"/>
              <w:rPr>
                <w:sz w:val="14"/>
                <w:szCs w:val="14"/>
              </w:rPr>
            </w:pPr>
            <w:r>
              <w:rPr>
                <w:sz w:val="14"/>
                <w:szCs w:val="14"/>
              </w:rPr>
              <w:t>N/A</w:t>
            </w:r>
          </w:p>
        </w:tc>
      </w:tr>
      <w:tr w:rsidR="00FE0C3A" w:rsidRPr="00115C73" w14:paraId="4BECC524" w14:textId="77777777" w:rsidTr="00E64D58">
        <w:tc>
          <w:tcPr>
            <w:tcW w:w="991" w:type="dxa"/>
            <w:vAlign w:val="center"/>
          </w:tcPr>
          <w:p w14:paraId="6D2A871A" w14:textId="77777777" w:rsidR="00FE0C3A" w:rsidRPr="00B95062" w:rsidRDefault="00FE0C3A" w:rsidP="00FE0C3A">
            <w:pPr>
              <w:pStyle w:val="Prrafodelista"/>
              <w:numPr>
                <w:ilvl w:val="0"/>
                <w:numId w:val="1"/>
              </w:numPr>
              <w:tabs>
                <w:tab w:val="left" w:pos="468"/>
                <w:tab w:val="left" w:pos="3097"/>
              </w:tabs>
              <w:spacing w:before="69"/>
              <w:rPr>
                <w:b/>
                <w:sz w:val="14"/>
                <w:szCs w:val="14"/>
              </w:rPr>
            </w:pPr>
          </w:p>
        </w:tc>
        <w:tc>
          <w:tcPr>
            <w:tcW w:w="3240" w:type="dxa"/>
            <w:vAlign w:val="center"/>
          </w:tcPr>
          <w:p w14:paraId="138DF106" w14:textId="36C62452" w:rsidR="00FE0C3A" w:rsidRPr="00115C73" w:rsidRDefault="00FE0C3A" w:rsidP="00FE0C3A">
            <w:pPr>
              <w:tabs>
                <w:tab w:val="left" w:pos="468"/>
                <w:tab w:val="left" w:pos="3097"/>
              </w:tabs>
              <w:spacing w:before="69"/>
              <w:jc w:val="center"/>
              <w:rPr>
                <w:sz w:val="14"/>
                <w:szCs w:val="14"/>
              </w:rPr>
            </w:pPr>
            <w:r>
              <w:rPr>
                <w:sz w:val="14"/>
                <w:szCs w:val="14"/>
              </w:rPr>
              <w:t>Director de Infraestructura y Servicios Universitarios</w:t>
            </w:r>
          </w:p>
        </w:tc>
        <w:tc>
          <w:tcPr>
            <w:tcW w:w="7756" w:type="dxa"/>
            <w:vAlign w:val="center"/>
          </w:tcPr>
          <w:p w14:paraId="47644154" w14:textId="6EE18448" w:rsidR="00FE0C3A" w:rsidRPr="00115C73" w:rsidRDefault="00FE0C3A" w:rsidP="00FE0C3A">
            <w:pPr>
              <w:tabs>
                <w:tab w:val="left" w:pos="468"/>
                <w:tab w:val="left" w:pos="3097"/>
              </w:tabs>
              <w:spacing w:before="69"/>
              <w:jc w:val="both"/>
              <w:rPr>
                <w:sz w:val="14"/>
                <w:szCs w:val="14"/>
              </w:rPr>
            </w:pPr>
            <w:r w:rsidRPr="00342949">
              <w:rPr>
                <w:sz w:val="14"/>
                <w:szCs w:val="14"/>
              </w:rPr>
              <w:t>Convocar   a   la   Contral</w:t>
            </w:r>
            <w:r>
              <w:rPr>
                <w:sz w:val="14"/>
                <w:szCs w:val="14"/>
              </w:rPr>
              <w:t xml:space="preserve">oría </w:t>
            </w:r>
            <w:r w:rsidRPr="00342949">
              <w:rPr>
                <w:sz w:val="14"/>
                <w:szCs w:val="14"/>
              </w:rPr>
              <w:t>General y a la Oficina del Abogado General para testificar y levantar el acta de hechos del retiro de los bienes.</w:t>
            </w:r>
          </w:p>
        </w:tc>
        <w:tc>
          <w:tcPr>
            <w:tcW w:w="1654" w:type="dxa"/>
            <w:vAlign w:val="center"/>
          </w:tcPr>
          <w:p w14:paraId="6C2B1EA9" w14:textId="02AFD2CF" w:rsidR="00FE0C3A" w:rsidRPr="00115C73" w:rsidRDefault="00FE0C3A" w:rsidP="00FE0C3A">
            <w:pPr>
              <w:tabs>
                <w:tab w:val="left" w:pos="468"/>
                <w:tab w:val="left" w:pos="3097"/>
              </w:tabs>
              <w:spacing w:before="69"/>
              <w:jc w:val="center"/>
              <w:rPr>
                <w:sz w:val="14"/>
                <w:szCs w:val="14"/>
              </w:rPr>
            </w:pPr>
            <w:r>
              <w:rPr>
                <w:sz w:val="14"/>
                <w:szCs w:val="14"/>
              </w:rPr>
              <w:t>N/A</w:t>
            </w:r>
          </w:p>
        </w:tc>
        <w:tc>
          <w:tcPr>
            <w:tcW w:w="1524" w:type="dxa"/>
            <w:vAlign w:val="center"/>
          </w:tcPr>
          <w:p w14:paraId="4D442FDB" w14:textId="2E370260" w:rsidR="00FE0C3A" w:rsidRPr="00115C73" w:rsidRDefault="00FE0C3A" w:rsidP="00FE0C3A">
            <w:pPr>
              <w:tabs>
                <w:tab w:val="left" w:pos="468"/>
                <w:tab w:val="left" w:pos="3097"/>
              </w:tabs>
              <w:spacing w:before="69"/>
              <w:jc w:val="center"/>
              <w:rPr>
                <w:sz w:val="14"/>
                <w:szCs w:val="14"/>
              </w:rPr>
            </w:pPr>
            <w:r>
              <w:rPr>
                <w:sz w:val="14"/>
                <w:szCs w:val="14"/>
              </w:rPr>
              <w:t>N/A</w:t>
            </w:r>
          </w:p>
        </w:tc>
      </w:tr>
      <w:tr w:rsidR="002468A5" w:rsidRPr="00115C73" w14:paraId="557C8E0A" w14:textId="77777777" w:rsidTr="00E64D58">
        <w:tc>
          <w:tcPr>
            <w:tcW w:w="991" w:type="dxa"/>
            <w:vAlign w:val="center"/>
          </w:tcPr>
          <w:p w14:paraId="4ED4FD9D" w14:textId="77777777" w:rsidR="002468A5" w:rsidRPr="00B95062" w:rsidRDefault="002468A5" w:rsidP="002468A5">
            <w:pPr>
              <w:pStyle w:val="Prrafodelista"/>
              <w:numPr>
                <w:ilvl w:val="0"/>
                <w:numId w:val="1"/>
              </w:numPr>
              <w:tabs>
                <w:tab w:val="left" w:pos="468"/>
                <w:tab w:val="left" w:pos="3097"/>
              </w:tabs>
              <w:spacing w:before="69"/>
              <w:rPr>
                <w:b/>
                <w:sz w:val="14"/>
                <w:szCs w:val="14"/>
              </w:rPr>
            </w:pPr>
          </w:p>
        </w:tc>
        <w:tc>
          <w:tcPr>
            <w:tcW w:w="3240" w:type="dxa"/>
            <w:vAlign w:val="center"/>
          </w:tcPr>
          <w:p w14:paraId="5C124CCC" w14:textId="3DCAC7E1" w:rsidR="002468A5" w:rsidRPr="00115C73" w:rsidRDefault="002468A5" w:rsidP="002468A5">
            <w:pPr>
              <w:tabs>
                <w:tab w:val="left" w:pos="468"/>
                <w:tab w:val="left" w:pos="3097"/>
              </w:tabs>
              <w:spacing w:before="69"/>
              <w:jc w:val="center"/>
              <w:rPr>
                <w:sz w:val="14"/>
                <w:szCs w:val="14"/>
              </w:rPr>
            </w:pPr>
            <w:r w:rsidRPr="001F3316">
              <w:rPr>
                <w:sz w:val="14"/>
                <w:szCs w:val="14"/>
              </w:rPr>
              <w:t>Encargado</w:t>
            </w:r>
            <w:r>
              <w:rPr>
                <w:sz w:val="14"/>
                <w:szCs w:val="14"/>
              </w:rPr>
              <w:t>/a</w:t>
            </w:r>
            <w:r w:rsidRPr="001F3316">
              <w:rPr>
                <w:sz w:val="14"/>
                <w:szCs w:val="14"/>
              </w:rPr>
              <w:t xml:space="preserve"> de </w:t>
            </w:r>
            <w:r>
              <w:rPr>
                <w:sz w:val="14"/>
                <w:szCs w:val="14"/>
              </w:rPr>
              <w:t>B</w:t>
            </w:r>
            <w:r w:rsidRPr="001F3316">
              <w:rPr>
                <w:sz w:val="14"/>
                <w:szCs w:val="14"/>
              </w:rPr>
              <w:t>odega</w:t>
            </w:r>
          </w:p>
        </w:tc>
        <w:tc>
          <w:tcPr>
            <w:tcW w:w="7756" w:type="dxa"/>
            <w:vAlign w:val="center"/>
          </w:tcPr>
          <w:p w14:paraId="45190301" w14:textId="3F62816C" w:rsidR="002468A5" w:rsidRPr="00115C73" w:rsidRDefault="002468A5" w:rsidP="002468A5">
            <w:pPr>
              <w:tabs>
                <w:tab w:val="left" w:pos="468"/>
                <w:tab w:val="left" w:pos="3097"/>
              </w:tabs>
              <w:spacing w:before="69"/>
              <w:jc w:val="both"/>
              <w:rPr>
                <w:sz w:val="14"/>
                <w:szCs w:val="14"/>
              </w:rPr>
            </w:pPr>
            <w:r w:rsidRPr="002468A5">
              <w:rPr>
                <w:sz w:val="14"/>
                <w:szCs w:val="14"/>
              </w:rPr>
              <w:t>Realizar el aviso de movimiento de baja de los bienes en el sistema.</w:t>
            </w:r>
          </w:p>
        </w:tc>
        <w:tc>
          <w:tcPr>
            <w:tcW w:w="1654" w:type="dxa"/>
            <w:vAlign w:val="center"/>
          </w:tcPr>
          <w:p w14:paraId="6B950F7B" w14:textId="7DECF280" w:rsidR="002468A5" w:rsidRPr="00115C73" w:rsidRDefault="002468A5" w:rsidP="002468A5">
            <w:pPr>
              <w:tabs>
                <w:tab w:val="left" w:pos="468"/>
                <w:tab w:val="left" w:pos="3097"/>
              </w:tabs>
              <w:spacing w:before="69"/>
              <w:jc w:val="center"/>
              <w:rPr>
                <w:sz w:val="14"/>
                <w:szCs w:val="14"/>
              </w:rPr>
            </w:pPr>
            <w:r>
              <w:rPr>
                <w:sz w:val="14"/>
                <w:szCs w:val="14"/>
              </w:rPr>
              <w:t>N/A</w:t>
            </w:r>
          </w:p>
        </w:tc>
        <w:tc>
          <w:tcPr>
            <w:tcW w:w="1524" w:type="dxa"/>
            <w:vAlign w:val="center"/>
          </w:tcPr>
          <w:p w14:paraId="507FE4E2" w14:textId="062009B8" w:rsidR="002468A5" w:rsidRPr="00115C73" w:rsidRDefault="002468A5" w:rsidP="002468A5">
            <w:pPr>
              <w:tabs>
                <w:tab w:val="left" w:pos="468"/>
                <w:tab w:val="left" w:pos="3097"/>
              </w:tabs>
              <w:spacing w:before="69"/>
              <w:jc w:val="center"/>
              <w:rPr>
                <w:sz w:val="14"/>
                <w:szCs w:val="14"/>
              </w:rPr>
            </w:pPr>
            <w:r>
              <w:rPr>
                <w:sz w:val="14"/>
                <w:szCs w:val="14"/>
              </w:rPr>
              <w:t>N/A</w:t>
            </w:r>
          </w:p>
        </w:tc>
      </w:tr>
      <w:tr w:rsidR="002468A5" w:rsidRPr="00115C73" w14:paraId="1D364E2B" w14:textId="77777777" w:rsidTr="0057578A">
        <w:trPr>
          <w:trHeight w:val="770"/>
        </w:trPr>
        <w:tc>
          <w:tcPr>
            <w:tcW w:w="991" w:type="dxa"/>
            <w:vAlign w:val="center"/>
          </w:tcPr>
          <w:p w14:paraId="26CFC98C" w14:textId="77777777" w:rsidR="002468A5" w:rsidRPr="00B95062" w:rsidRDefault="002468A5" w:rsidP="002468A5">
            <w:pPr>
              <w:pStyle w:val="Prrafodelista"/>
              <w:numPr>
                <w:ilvl w:val="0"/>
                <w:numId w:val="1"/>
              </w:numPr>
              <w:tabs>
                <w:tab w:val="left" w:pos="468"/>
                <w:tab w:val="left" w:pos="3097"/>
              </w:tabs>
              <w:spacing w:before="69"/>
              <w:rPr>
                <w:b/>
                <w:sz w:val="14"/>
                <w:szCs w:val="14"/>
              </w:rPr>
            </w:pPr>
          </w:p>
        </w:tc>
        <w:tc>
          <w:tcPr>
            <w:tcW w:w="3240" w:type="dxa"/>
            <w:vAlign w:val="center"/>
          </w:tcPr>
          <w:p w14:paraId="0C73B97C" w14:textId="47B139A4" w:rsidR="002468A5" w:rsidRPr="00115C73" w:rsidRDefault="002468A5" w:rsidP="002468A5">
            <w:pPr>
              <w:tabs>
                <w:tab w:val="left" w:pos="468"/>
                <w:tab w:val="left" w:pos="3097"/>
              </w:tabs>
              <w:spacing w:before="69"/>
              <w:jc w:val="center"/>
              <w:rPr>
                <w:sz w:val="14"/>
                <w:szCs w:val="14"/>
              </w:rPr>
            </w:pPr>
            <w:r w:rsidRPr="002468A5">
              <w:rPr>
                <w:sz w:val="14"/>
                <w:szCs w:val="14"/>
              </w:rPr>
              <w:t>Titular de la Dependencia o Entidad</w:t>
            </w:r>
          </w:p>
        </w:tc>
        <w:tc>
          <w:tcPr>
            <w:tcW w:w="7756" w:type="dxa"/>
            <w:vAlign w:val="center"/>
          </w:tcPr>
          <w:p w14:paraId="03D45F01" w14:textId="119C6670" w:rsidR="002468A5" w:rsidRDefault="002468A5" w:rsidP="002468A5">
            <w:pPr>
              <w:tabs>
                <w:tab w:val="left" w:pos="468"/>
                <w:tab w:val="left" w:pos="3097"/>
              </w:tabs>
              <w:spacing w:before="69"/>
              <w:jc w:val="both"/>
              <w:rPr>
                <w:sz w:val="14"/>
                <w:szCs w:val="14"/>
              </w:rPr>
            </w:pPr>
            <w:r w:rsidRPr="002468A5">
              <w:rPr>
                <w:sz w:val="14"/>
                <w:szCs w:val="14"/>
              </w:rPr>
              <w:t xml:space="preserve">Enviar informe de bajas a la Dirección de </w:t>
            </w:r>
            <w:r w:rsidR="009900B2" w:rsidRPr="002468A5">
              <w:rPr>
                <w:sz w:val="14"/>
                <w:szCs w:val="14"/>
              </w:rPr>
              <w:t xml:space="preserve">Recursos Financieros para que proceda </w:t>
            </w:r>
            <w:r w:rsidR="0057578A" w:rsidRPr="002468A5">
              <w:rPr>
                <w:sz w:val="14"/>
                <w:szCs w:val="14"/>
              </w:rPr>
              <w:t>con la actualización</w:t>
            </w:r>
            <w:r w:rsidRPr="002468A5">
              <w:rPr>
                <w:sz w:val="14"/>
                <w:szCs w:val="14"/>
              </w:rPr>
              <w:t xml:space="preserve"> de los registros contables correspondientes</w:t>
            </w:r>
            <w:r>
              <w:rPr>
                <w:sz w:val="14"/>
                <w:szCs w:val="14"/>
              </w:rPr>
              <w:t>.</w:t>
            </w:r>
          </w:p>
          <w:p w14:paraId="4E9F714F" w14:textId="6D634D11" w:rsidR="0057578A" w:rsidRPr="00115C73" w:rsidRDefault="009900B2" w:rsidP="009900B2">
            <w:pPr>
              <w:tabs>
                <w:tab w:val="left" w:pos="468"/>
                <w:tab w:val="left" w:pos="2633"/>
                <w:tab w:val="left" w:pos="3097"/>
              </w:tabs>
              <w:spacing w:before="69"/>
              <w:jc w:val="both"/>
              <w:rPr>
                <w:sz w:val="14"/>
                <w:szCs w:val="14"/>
              </w:rPr>
            </w:pPr>
            <w:r>
              <w:rPr>
                <w:sz w:val="14"/>
                <w:szCs w:val="14"/>
              </w:rPr>
              <w:t>Con esta actividad termina Baja por Inservibles</w:t>
            </w:r>
            <w:r w:rsidR="0057578A">
              <w:rPr>
                <w:sz w:val="14"/>
                <w:szCs w:val="14"/>
              </w:rPr>
              <w:t>.</w:t>
            </w:r>
          </w:p>
        </w:tc>
        <w:tc>
          <w:tcPr>
            <w:tcW w:w="1654" w:type="dxa"/>
            <w:vAlign w:val="center"/>
          </w:tcPr>
          <w:p w14:paraId="55CAC46E" w14:textId="7516053B" w:rsidR="002468A5" w:rsidRPr="00115C73" w:rsidRDefault="002468A5" w:rsidP="002468A5">
            <w:pPr>
              <w:tabs>
                <w:tab w:val="left" w:pos="468"/>
                <w:tab w:val="left" w:pos="3097"/>
              </w:tabs>
              <w:spacing w:before="69"/>
              <w:jc w:val="center"/>
              <w:rPr>
                <w:sz w:val="14"/>
                <w:szCs w:val="14"/>
              </w:rPr>
            </w:pPr>
            <w:r>
              <w:rPr>
                <w:sz w:val="14"/>
                <w:szCs w:val="14"/>
              </w:rPr>
              <w:t>Informe de Bajas</w:t>
            </w:r>
          </w:p>
        </w:tc>
        <w:tc>
          <w:tcPr>
            <w:tcW w:w="1524" w:type="dxa"/>
            <w:vAlign w:val="center"/>
          </w:tcPr>
          <w:p w14:paraId="5EDE9CE8" w14:textId="5C605BE4" w:rsidR="002468A5" w:rsidRPr="00115C73" w:rsidRDefault="002468A5" w:rsidP="002468A5">
            <w:pPr>
              <w:tabs>
                <w:tab w:val="left" w:pos="468"/>
                <w:tab w:val="left" w:pos="3097"/>
              </w:tabs>
              <w:spacing w:before="69"/>
              <w:jc w:val="center"/>
              <w:rPr>
                <w:sz w:val="14"/>
                <w:szCs w:val="14"/>
              </w:rPr>
            </w:pPr>
            <w:r>
              <w:rPr>
                <w:sz w:val="14"/>
                <w:szCs w:val="14"/>
              </w:rPr>
              <w:t>N/A</w:t>
            </w:r>
          </w:p>
        </w:tc>
      </w:tr>
      <w:tr w:rsidR="002468A5" w:rsidRPr="00115C73" w14:paraId="54CF0651" w14:textId="77777777" w:rsidTr="00450D5C">
        <w:trPr>
          <w:trHeight w:val="1271"/>
        </w:trPr>
        <w:tc>
          <w:tcPr>
            <w:tcW w:w="991" w:type="dxa"/>
            <w:vAlign w:val="center"/>
          </w:tcPr>
          <w:p w14:paraId="465BADB6" w14:textId="77777777" w:rsidR="002468A5" w:rsidRPr="00B95062" w:rsidRDefault="002468A5" w:rsidP="002468A5">
            <w:pPr>
              <w:pStyle w:val="Prrafodelista"/>
              <w:numPr>
                <w:ilvl w:val="0"/>
                <w:numId w:val="1"/>
              </w:numPr>
              <w:tabs>
                <w:tab w:val="left" w:pos="468"/>
                <w:tab w:val="left" w:pos="3097"/>
              </w:tabs>
              <w:spacing w:before="69"/>
              <w:rPr>
                <w:b/>
                <w:sz w:val="14"/>
                <w:szCs w:val="14"/>
              </w:rPr>
            </w:pPr>
          </w:p>
        </w:tc>
        <w:tc>
          <w:tcPr>
            <w:tcW w:w="3240" w:type="dxa"/>
            <w:vAlign w:val="center"/>
          </w:tcPr>
          <w:p w14:paraId="64F575DB" w14:textId="77777777" w:rsidR="00A075A5" w:rsidRDefault="00A075A5" w:rsidP="00A075A5">
            <w:pPr>
              <w:tabs>
                <w:tab w:val="left" w:pos="468"/>
                <w:tab w:val="left" w:pos="3097"/>
              </w:tabs>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p w14:paraId="6F94CF46" w14:textId="77777777" w:rsidR="00A075A5" w:rsidRDefault="00A075A5" w:rsidP="00A075A5">
            <w:pPr>
              <w:tabs>
                <w:tab w:val="left" w:pos="468"/>
                <w:tab w:val="left" w:pos="3097"/>
              </w:tabs>
              <w:jc w:val="center"/>
              <w:rPr>
                <w:sz w:val="14"/>
                <w:szCs w:val="14"/>
              </w:rPr>
            </w:pPr>
            <w:r w:rsidRPr="00A075A5">
              <w:rPr>
                <w:sz w:val="14"/>
                <w:szCs w:val="14"/>
              </w:rPr>
              <w:t xml:space="preserve"> Enlace Administrativo </w:t>
            </w:r>
          </w:p>
          <w:p w14:paraId="462405B2" w14:textId="48DA33EF" w:rsidR="002468A5" w:rsidRPr="00115C73" w:rsidRDefault="00A075A5" w:rsidP="00A075A5">
            <w:pPr>
              <w:tabs>
                <w:tab w:val="left" w:pos="468"/>
                <w:tab w:val="left" w:pos="3097"/>
              </w:tabs>
              <w:jc w:val="center"/>
              <w:rPr>
                <w:sz w:val="14"/>
                <w:szCs w:val="14"/>
              </w:rPr>
            </w:pPr>
            <w:r>
              <w:rPr>
                <w:sz w:val="14"/>
                <w:szCs w:val="14"/>
              </w:rPr>
              <w:t>R</w:t>
            </w:r>
            <w:r w:rsidRPr="00A075A5">
              <w:rPr>
                <w:sz w:val="14"/>
                <w:szCs w:val="14"/>
              </w:rPr>
              <w:t>esguardante</w:t>
            </w:r>
          </w:p>
        </w:tc>
        <w:tc>
          <w:tcPr>
            <w:tcW w:w="7756" w:type="dxa"/>
            <w:vAlign w:val="center"/>
          </w:tcPr>
          <w:p w14:paraId="456BBC03" w14:textId="57A433AC" w:rsidR="009900B2" w:rsidRPr="0057578A" w:rsidRDefault="009900B2" w:rsidP="009900B2">
            <w:pPr>
              <w:tabs>
                <w:tab w:val="left" w:pos="468"/>
                <w:tab w:val="left" w:pos="3097"/>
              </w:tabs>
              <w:spacing w:before="69"/>
              <w:jc w:val="both"/>
              <w:rPr>
                <w:b/>
                <w:sz w:val="14"/>
                <w:szCs w:val="14"/>
              </w:rPr>
            </w:pPr>
            <w:r w:rsidRPr="0057578A">
              <w:rPr>
                <w:b/>
                <w:sz w:val="14"/>
                <w:szCs w:val="14"/>
              </w:rPr>
              <w:t xml:space="preserve">Robo o </w:t>
            </w:r>
            <w:r w:rsidR="0057578A">
              <w:rPr>
                <w:b/>
                <w:sz w:val="14"/>
                <w:szCs w:val="14"/>
              </w:rPr>
              <w:t>E</w:t>
            </w:r>
            <w:r w:rsidRPr="0057578A">
              <w:rPr>
                <w:b/>
                <w:sz w:val="14"/>
                <w:szCs w:val="14"/>
              </w:rPr>
              <w:t>xtravió</w:t>
            </w:r>
          </w:p>
          <w:p w14:paraId="6EFB4AB0" w14:textId="18D281BF" w:rsidR="002468A5" w:rsidRPr="00115C73" w:rsidRDefault="009900B2" w:rsidP="009900B2">
            <w:pPr>
              <w:tabs>
                <w:tab w:val="left" w:pos="468"/>
                <w:tab w:val="left" w:pos="3097"/>
              </w:tabs>
              <w:spacing w:before="69"/>
              <w:jc w:val="both"/>
              <w:rPr>
                <w:sz w:val="14"/>
                <w:szCs w:val="14"/>
              </w:rPr>
            </w:pPr>
            <w:r w:rsidRPr="009900B2">
              <w:rPr>
                <w:sz w:val="14"/>
                <w:szCs w:val="14"/>
              </w:rPr>
              <w:t xml:space="preserve">En caso de robo o extravío de bienes muebles patrimonio de la Universidad de Guanajuato o que se tengan bajo custodia, guarda y resguardo de la comunidad universitaria, el usuario resguardante del bien apoyado por su enlace administrativo y por el responsable de </w:t>
            </w:r>
            <w:r w:rsidR="0057578A">
              <w:rPr>
                <w:sz w:val="14"/>
                <w:szCs w:val="14"/>
              </w:rPr>
              <w:t>C</w:t>
            </w:r>
            <w:r w:rsidRPr="009900B2">
              <w:rPr>
                <w:sz w:val="14"/>
                <w:szCs w:val="14"/>
              </w:rPr>
              <w:t xml:space="preserve">ontrol de </w:t>
            </w:r>
            <w:r w:rsidR="0057578A">
              <w:rPr>
                <w:sz w:val="14"/>
                <w:szCs w:val="14"/>
              </w:rPr>
              <w:t>B</w:t>
            </w:r>
            <w:r w:rsidRPr="009900B2">
              <w:rPr>
                <w:sz w:val="14"/>
                <w:szCs w:val="14"/>
              </w:rPr>
              <w:t xml:space="preserve">ienes correspondiente, deberán elaborar un acta administrativa, en un plazo no mayor de 24 horas de conocerse el suceso y </w:t>
            </w:r>
            <w:r w:rsidR="00DF0B38" w:rsidRPr="009900B2">
              <w:rPr>
                <w:sz w:val="14"/>
                <w:szCs w:val="14"/>
              </w:rPr>
              <w:t>juntamente con</w:t>
            </w:r>
            <w:r w:rsidRPr="009900B2">
              <w:rPr>
                <w:sz w:val="14"/>
                <w:szCs w:val="14"/>
              </w:rPr>
              <w:t xml:space="preserve"> la Oficina del Abogado General se presentará denuncia ante el Ministerio Público.</w:t>
            </w:r>
          </w:p>
        </w:tc>
        <w:tc>
          <w:tcPr>
            <w:tcW w:w="1654" w:type="dxa"/>
            <w:vAlign w:val="center"/>
          </w:tcPr>
          <w:p w14:paraId="396D37A7" w14:textId="69FE010E" w:rsidR="002468A5" w:rsidRPr="00115C73" w:rsidRDefault="0057578A" w:rsidP="002468A5">
            <w:pPr>
              <w:tabs>
                <w:tab w:val="left" w:pos="468"/>
                <w:tab w:val="left" w:pos="3097"/>
              </w:tabs>
              <w:spacing w:before="69"/>
              <w:jc w:val="center"/>
              <w:rPr>
                <w:sz w:val="14"/>
                <w:szCs w:val="14"/>
              </w:rPr>
            </w:pPr>
            <w:r>
              <w:rPr>
                <w:sz w:val="14"/>
                <w:szCs w:val="14"/>
              </w:rPr>
              <w:t>Acta Administrativa</w:t>
            </w:r>
          </w:p>
        </w:tc>
        <w:tc>
          <w:tcPr>
            <w:tcW w:w="1524" w:type="dxa"/>
            <w:vAlign w:val="center"/>
          </w:tcPr>
          <w:p w14:paraId="2DFCC2EF" w14:textId="31543BE0" w:rsidR="002468A5" w:rsidRPr="00115C73" w:rsidRDefault="0057578A" w:rsidP="002468A5">
            <w:pPr>
              <w:tabs>
                <w:tab w:val="left" w:pos="468"/>
                <w:tab w:val="left" w:pos="3097"/>
              </w:tabs>
              <w:spacing w:before="69"/>
              <w:jc w:val="center"/>
              <w:rPr>
                <w:sz w:val="14"/>
                <w:szCs w:val="14"/>
              </w:rPr>
            </w:pPr>
            <w:r>
              <w:rPr>
                <w:sz w:val="14"/>
                <w:szCs w:val="14"/>
              </w:rPr>
              <w:t>N/A</w:t>
            </w:r>
          </w:p>
        </w:tc>
      </w:tr>
      <w:tr w:rsidR="002468A5" w:rsidRPr="00115C73" w14:paraId="28826809" w14:textId="77777777" w:rsidTr="00E64D58">
        <w:tc>
          <w:tcPr>
            <w:tcW w:w="991" w:type="dxa"/>
            <w:vAlign w:val="center"/>
          </w:tcPr>
          <w:p w14:paraId="2DCD774A" w14:textId="77777777" w:rsidR="002468A5" w:rsidRPr="00B95062" w:rsidRDefault="002468A5" w:rsidP="002468A5">
            <w:pPr>
              <w:pStyle w:val="Prrafodelista"/>
              <w:numPr>
                <w:ilvl w:val="0"/>
                <w:numId w:val="1"/>
              </w:numPr>
              <w:tabs>
                <w:tab w:val="left" w:pos="468"/>
                <w:tab w:val="left" w:pos="3097"/>
              </w:tabs>
              <w:spacing w:before="69"/>
              <w:rPr>
                <w:b/>
                <w:sz w:val="14"/>
                <w:szCs w:val="14"/>
              </w:rPr>
            </w:pPr>
          </w:p>
        </w:tc>
        <w:tc>
          <w:tcPr>
            <w:tcW w:w="3240" w:type="dxa"/>
            <w:vAlign w:val="center"/>
          </w:tcPr>
          <w:p w14:paraId="3590AD26" w14:textId="77777777" w:rsidR="00706EB5" w:rsidRDefault="00706EB5" w:rsidP="00706EB5">
            <w:pPr>
              <w:tabs>
                <w:tab w:val="left" w:pos="468"/>
                <w:tab w:val="left" w:pos="3097"/>
              </w:tabs>
              <w:jc w:val="center"/>
              <w:rPr>
                <w:sz w:val="14"/>
                <w:szCs w:val="14"/>
              </w:rPr>
            </w:pPr>
            <w:r w:rsidRPr="002E1DCA">
              <w:rPr>
                <w:sz w:val="14"/>
                <w:szCs w:val="14"/>
              </w:rPr>
              <w:t>Encargado</w:t>
            </w:r>
            <w:r>
              <w:rPr>
                <w:sz w:val="14"/>
                <w:szCs w:val="14"/>
              </w:rPr>
              <w:t>/a</w:t>
            </w:r>
            <w:r w:rsidRPr="002E1DCA">
              <w:rPr>
                <w:sz w:val="14"/>
                <w:szCs w:val="14"/>
              </w:rPr>
              <w:t xml:space="preserve"> de Control de Bienes de los Campus, CNMS o </w:t>
            </w:r>
            <w:r>
              <w:rPr>
                <w:sz w:val="14"/>
                <w:szCs w:val="14"/>
              </w:rPr>
              <w:t>Rectoría General</w:t>
            </w:r>
          </w:p>
          <w:p w14:paraId="0A4F53DD" w14:textId="77777777" w:rsidR="00706EB5" w:rsidRDefault="00706EB5" w:rsidP="00706EB5">
            <w:pPr>
              <w:tabs>
                <w:tab w:val="left" w:pos="468"/>
                <w:tab w:val="left" w:pos="3097"/>
              </w:tabs>
              <w:jc w:val="center"/>
              <w:rPr>
                <w:sz w:val="14"/>
                <w:szCs w:val="14"/>
              </w:rPr>
            </w:pPr>
            <w:r w:rsidRPr="00A075A5">
              <w:rPr>
                <w:sz w:val="14"/>
                <w:szCs w:val="14"/>
              </w:rPr>
              <w:t xml:space="preserve"> Enlace Administrativo </w:t>
            </w:r>
          </w:p>
          <w:p w14:paraId="3E662C9F" w14:textId="2050FC96" w:rsidR="002468A5" w:rsidRPr="00115C73" w:rsidRDefault="00706EB5" w:rsidP="00706EB5">
            <w:pPr>
              <w:tabs>
                <w:tab w:val="left" w:pos="468"/>
                <w:tab w:val="left" w:pos="3097"/>
              </w:tabs>
              <w:jc w:val="center"/>
              <w:rPr>
                <w:sz w:val="14"/>
                <w:szCs w:val="14"/>
              </w:rPr>
            </w:pPr>
            <w:r>
              <w:rPr>
                <w:sz w:val="14"/>
                <w:szCs w:val="14"/>
              </w:rPr>
              <w:t>R</w:t>
            </w:r>
            <w:r w:rsidRPr="00A075A5">
              <w:rPr>
                <w:sz w:val="14"/>
                <w:szCs w:val="14"/>
              </w:rPr>
              <w:t>esguardante</w:t>
            </w:r>
          </w:p>
        </w:tc>
        <w:tc>
          <w:tcPr>
            <w:tcW w:w="7756" w:type="dxa"/>
            <w:vAlign w:val="center"/>
          </w:tcPr>
          <w:p w14:paraId="70CAA853" w14:textId="133F7444" w:rsidR="002468A5" w:rsidRPr="00115C73" w:rsidRDefault="00706EB5" w:rsidP="002468A5">
            <w:pPr>
              <w:tabs>
                <w:tab w:val="left" w:pos="468"/>
                <w:tab w:val="left" w:pos="3097"/>
              </w:tabs>
              <w:spacing w:before="69"/>
              <w:jc w:val="both"/>
              <w:rPr>
                <w:sz w:val="14"/>
                <w:szCs w:val="14"/>
              </w:rPr>
            </w:pPr>
            <w:r w:rsidRPr="00706EB5">
              <w:rPr>
                <w:sz w:val="14"/>
                <w:szCs w:val="14"/>
              </w:rPr>
              <w:t xml:space="preserve">Presentar denuncia ante el Ministerio Público.  Notificar </w:t>
            </w:r>
            <w:r w:rsidR="00DF0B38" w:rsidRPr="00706EB5">
              <w:rPr>
                <w:sz w:val="14"/>
                <w:szCs w:val="14"/>
              </w:rPr>
              <w:t xml:space="preserve">al área </w:t>
            </w:r>
            <w:r w:rsidR="001E434C" w:rsidRPr="00706EB5">
              <w:rPr>
                <w:sz w:val="14"/>
                <w:szCs w:val="14"/>
              </w:rPr>
              <w:t xml:space="preserve">de lo Contencioso y </w:t>
            </w:r>
            <w:r w:rsidR="00AE5DE1" w:rsidRPr="00706EB5">
              <w:rPr>
                <w:sz w:val="14"/>
                <w:szCs w:val="14"/>
              </w:rPr>
              <w:t>Penal y Secretaría</w:t>
            </w:r>
            <w:r w:rsidRPr="00706EB5">
              <w:rPr>
                <w:sz w:val="14"/>
                <w:szCs w:val="14"/>
              </w:rPr>
              <w:t xml:space="preserve"> de Gestión y Desarrollo para seguimiento y control correspondiente.</w:t>
            </w:r>
          </w:p>
        </w:tc>
        <w:tc>
          <w:tcPr>
            <w:tcW w:w="1654" w:type="dxa"/>
            <w:vAlign w:val="center"/>
          </w:tcPr>
          <w:p w14:paraId="29A86CD1" w14:textId="70B1D066" w:rsidR="002468A5" w:rsidRPr="00115C73" w:rsidRDefault="00706EB5" w:rsidP="002468A5">
            <w:pPr>
              <w:tabs>
                <w:tab w:val="left" w:pos="468"/>
                <w:tab w:val="left" w:pos="3097"/>
              </w:tabs>
              <w:spacing w:before="69"/>
              <w:jc w:val="center"/>
              <w:rPr>
                <w:sz w:val="14"/>
                <w:szCs w:val="14"/>
              </w:rPr>
            </w:pPr>
            <w:r>
              <w:rPr>
                <w:sz w:val="14"/>
                <w:szCs w:val="14"/>
              </w:rPr>
              <w:t>Denuncia</w:t>
            </w:r>
          </w:p>
        </w:tc>
        <w:tc>
          <w:tcPr>
            <w:tcW w:w="1524" w:type="dxa"/>
            <w:vAlign w:val="center"/>
          </w:tcPr>
          <w:p w14:paraId="3D6360B9" w14:textId="65B69DBE" w:rsidR="002468A5" w:rsidRPr="00115C73" w:rsidRDefault="00706EB5" w:rsidP="002468A5">
            <w:pPr>
              <w:tabs>
                <w:tab w:val="left" w:pos="468"/>
                <w:tab w:val="left" w:pos="3097"/>
              </w:tabs>
              <w:spacing w:before="69"/>
              <w:jc w:val="center"/>
              <w:rPr>
                <w:sz w:val="14"/>
                <w:szCs w:val="14"/>
              </w:rPr>
            </w:pPr>
            <w:r>
              <w:rPr>
                <w:sz w:val="14"/>
                <w:szCs w:val="14"/>
              </w:rPr>
              <w:t>N/A</w:t>
            </w:r>
          </w:p>
        </w:tc>
      </w:tr>
      <w:tr w:rsidR="00AE5DE1" w:rsidRPr="00115C73" w14:paraId="7C2E26E3" w14:textId="77777777" w:rsidTr="00AE5DE1">
        <w:trPr>
          <w:trHeight w:val="613"/>
        </w:trPr>
        <w:tc>
          <w:tcPr>
            <w:tcW w:w="991" w:type="dxa"/>
            <w:vAlign w:val="center"/>
          </w:tcPr>
          <w:p w14:paraId="43B9BBC4" w14:textId="77777777" w:rsidR="00AE5DE1" w:rsidRPr="00B95062" w:rsidRDefault="00AE5DE1" w:rsidP="00AE5DE1">
            <w:pPr>
              <w:pStyle w:val="Prrafodelista"/>
              <w:numPr>
                <w:ilvl w:val="0"/>
                <w:numId w:val="1"/>
              </w:numPr>
              <w:tabs>
                <w:tab w:val="left" w:pos="468"/>
                <w:tab w:val="left" w:pos="3097"/>
              </w:tabs>
              <w:spacing w:before="69"/>
              <w:rPr>
                <w:b/>
                <w:sz w:val="14"/>
                <w:szCs w:val="14"/>
              </w:rPr>
            </w:pPr>
          </w:p>
        </w:tc>
        <w:tc>
          <w:tcPr>
            <w:tcW w:w="3240" w:type="dxa"/>
            <w:vAlign w:val="center"/>
          </w:tcPr>
          <w:p w14:paraId="47651A7B" w14:textId="5B45C073" w:rsidR="00AE5DE1" w:rsidRPr="00115C73" w:rsidRDefault="00AE5DE1" w:rsidP="00AE5DE1">
            <w:pPr>
              <w:tabs>
                <w:tab w:val="left" w:pos="468"/>
                <w:tab w:val="left" w:pos="3097"/>
              </w:tabs>
              <w:spacing w:before="69"/>
              <w:jc w:val="center"/>
              <w:rPr>
                <w:sz w:val="14"/>
                <w:szCs w:val="14"/>
              </w:rPr>
            </w:pPr>
            <w:r>
              <w:rPr>
                <w:sz w:val="14"/>
                <w:szCs w:val="14"/>
              </w:rPr>
              <w:t>Abogado General</w:t>
            </w:r>
          </w:p>
        </w:tc>
        <w:tc>
          <w:tcPr>
            <w:tcW w:w="7756" w:type="dxa"/>
            <w:vAlign w:val="center"/>
          </w:tcPr>
          <w:p w14:paraId="0CB5B714" w14:textId="2B024EA3" w:rsidR="00AE5DE1" w:rsidRPr="00115C73" w:rsidRDefault="00AE5DE1" w:rsidP="00AE5DE1">
            <w:pPr>
              <w:tabs>
                <w:tab w:val="left" w:pos="468"/>
                <w:tab w:val="left" w:pos="3097"/>
              </w:tabs>
              <w:spacing w:before="69"/>
              <w:jc w:val="both"/>
              <w:rPr>
                <w:sz w:val="14"/>
                <w:szCs w:val="14"/>
              </w:rPr>
            </w:pPr>
            <w:r w:rsidRPr="00AE5DE1">
              <w:rPr>
                <w:sz w:val="14"/>
                <w:szCs w:val="14"/>
              </w:rPr>
              <w:t xml:space="preserve">Convocar </w:t>
            </w:r>
            <w:r w:rsidR="00855A41" w:rsidRPr="00AE5DE1">
              <w:rPr>
                <w:sz w:val="14"/>
                <w:szCs w:val="14"/>
              </w:rPr>
              <w:t xml:space="preserve">a la Comisión Auxiliar para que analice </w:t>
            </w:r>
            <w:r w:rsidR="008F6A7C" w:rsidRPr="00AE5DE1">
              <w:rPr>
                <w:sz w:val="14"/>
                <w:szCs w:val="14"/>
              </w:rPr>
              <w:t>los casos</w:t>
            </w:r>
            <w:r w:rsidRPr="00AE5DE1">
              <w:rPr>
                <w:sz w:val="14"/>
                <w:szCs w:val="14"/>
              </w:rPr>
              <w:t xml:space="preserve">   y   </w:t>
            </w:r>
            <w:r w:rsidR="008F6A7C" w:rsidRPr="00AE5DE1">
              <w:rPr>
                <w:sz w:val="14"/>
                <w:szCs w:val="14"/>
              </w:rPr>
              <w:t>determine si hubo negligencia, descuido o mal trato</w:t>
            </w:r>
            <w:r w:rsidRPr="00AE5DE1">
              <w:rPr>
                <w:sz w:val="14"/>
                <w:szCs w:val="14"/>
              </w:rPr>
              <w:t xml:space="preserve">   por   parte   del   responsable   del   bien   y   defina si se fincan responsabilidades.</w:t>
            </w:r>
          </w:p>
        </w:tc>
        <w:tc>
          <w:tcPr>
            <w:tcW w:w="1654" w:type="dxa"/>
            <w:vAlign w:val="center"/>
          </w:tcPr>
          <w:p w14:paraId="323D3E4D" w14:textId="4B5FF389" w:rsidR="00AE5DE1" w:rsidRPr="00115C73" w:rsidRDefault="00AE5DE1" w:rsidP="00AE5DE1">
            <w:pPr>
              <w:tabs>
                <w:tab w:val="left" w:pos="468"/>
                <w:tab w:val="left" w:pos="3097"/>
              </w:tabs>
              <w:spacing w:before="69"/>
              <w:jc w:val="center"/>
              <w:rPr>
                <w:sz w:val="14"/>
                <w:szCs w:val="14"/>
              </w:rPr>
            </w:pPr>
            <w:r>
              <w:rPr>
                <w:sz w:val="14"/>
                <w:szCs w:val="14"/>
              </w:rPr>
              <w:t>N/A</w:t>
            </w:r>
          </w:p>
        </w:tc>
        <w:tc>
          <w:tcPr>
            <w:tcW w:w="1524" w:type="dxa"/>
            <w:vAlign w:val="center"/>
          </w:tcPr>
          <w:p w14:paraId="728BE71D" w14:textId="3B0E9E6B" w:rsidR="00AE5DE1" w:rsidRPr="00115C73" w:rsidRDefault="00AE5DE1" w:rsidP="00AE5DE1">
            <w:pPr>
              <w:tabs>
                <w:tab w:val="left" w:pos="468"/>
                <w:tab w:val="left" w:pos="3097"/>
              </w:tabs>
              <w:spacing w:before="69"/>
              <w:jc w:val="center"/>
              <w:rPr>
                <w:sz w:val="14"/>
                <w:szCs w:val="14"/>
              </w:rPr>
            </w:pPr>
            <w:r>
              <w:rPr>
                <w:sz w:val="14"/>
                <w:szCs w:val="14"/>
              </w:rPr>
              <w:t>N/A</w:t>
            </w:r>
          </w:p>
        </w:tc>
      </w:tr>
      <w:tr w:rsidR="00083EE2" w:rsidRPr="00115C73" w14:paraId="0BCADBA7" w14:textId="77777777" w:rsidTr="00131715">
        <w:trPr>
          <w:trHeight w:val="551"/>
        </w:trPr>
        <w:tc>
          <w:tcPr>
            <w:tcW w:w="991" w:type="dxa"/>
            <w:vAlign w:val="center"/>
          </w:tcPr>
          <w:p w14:paraId="696FB94C" w14:textId="77777777" w:rsidR="00083EE2" w:rsidRPr="00B95062" w:rsidRDefault="00083EE2" w:rsidP="00083EE2">
            <w:pPr>
              <w:pStyle w:val="Prrafodelista"/>
              <w:numPr>
                <w:ilvl w:val="0"/>
                <w:numId w:val="1"/>
              </w:numPr>
              <w:tabs>
                <w:tab w:val="left" w:pos="468"/>
                <w:tab w:val="left" w:pos="3097"/>
              </w:tabs>
              <w:spacing w:before="69"/>
              <w:rPr>
                <w:b/>
                <w:sz w:val="14"/>
                <w:szCs w:val="14"/>
              </w:rPr>
            </w:pPr>
          </w:p>
        </w:tc>
        <w:tc>
          <w:tcPr>
            <w:tcW w:w="3240" w:type="dxa"/>
            <w:vAlign w:val="center"/>
          </w:tcPr>
          <w:p w14:paraId="7E247B36" w14:textId="5BB7F829" w:rsidR="00083EE2" w:rsidRPr="00115C73" w:rsidRDefault="00083EE2" w:rsidP="00083EE2">
            <w:pPr>
              <w:tabs>
                <w:tab w:val="left" w:pos="468"/>
                <w:tab w:val="left" w:pos="3097"/>
              </w:tabs>
              <w:spacing w:before="69"/>
              <w:jc w:val="center"/>
              <w:rPr>
                <w:sz w:val="14"/>
                <w:szCs w:val="14"/>
              </w:rPr>
            </w:pPr>
            <w:r w:rsidRPr="00531171">
              <w:rPr>
                <w:sz w:val="14"/>
                <w:szCs w:val="14"/>
              </w:rPr>
              <w:t>Secretario de Gestión y Desarrollo</w:t>
            </w:r>
          </w:p>
        </w:tc>
        <w:tc>
          <w:tcPr>
            <w:tcW w:w="7756" w:type="dxa"/>
            <w:vAlign w:val="center"/>
          </w:tcPr>
          <w:p w14:paraId="5897C851" w14:textId="38EB2CE5" w:rsidR="00083EE2" w:rsidRPr="00115C73" w:rsidRDefault="00083EE2" w:rsidP="00083EE2">
            <w:pPr>
              <w:tabs>
                <w:tab w:val="left" w:pos="468"/>
                <w:tab w:val="left" w:pos="3097"/>
              </w:tabs>
              <w:spacing w:before="69"/>
              <w:jc w:val="both"/>
              <w:rPr>
                <w:sz w:val="14"/>
                <w:szCs w:val="14"/>
              </w:rPr>
            </w:pPr>
            <w:r w:rsidRPr="008F6A7C">
              <w:rPr>
                <w:sz w:val="14"/>
                <w:szCs w:val="14"/>
              </w:rPr>
              <w:t>Instruir al Titular de la Unidad de Adquisiciones y Servicios de   Apoyo   y   al   Director   de   Recursos   Financieros   para   que   procedan   a   la   baja   en   los   registros   correspondientes, cuando así se determine.</w:t>
            </w:r>
          </w:p>
        </w:tc>
        <w:tc>
          <w:tcPr>
            <w:tcW w:w="1654" w:type="dxa"/>
            <w:vAlign w:val="center"/>
          </w:tcPr>
          <w:p w14:paraId="51ECB573" w14:textId="6DCF7CD4" w:rsidR="00083EE2" w:rsidRPr="00115C73" w:rsidRDefault="00083EE2" w:rsidP="00083EE2">
            <w:pPr>
              <w:tabs>
                <w:tab w:val="left" w:pos="468"/>
                <w:tab w:val="left" w:pos="3097"/>
              </w:tabs>
              <w:spacing w:before="69"/>
              <w:jc w:val="center"/>
              <w:rPr>
                <w:sz w:val="14"/>
                <w:szCs w:val="14"/>
              </w:rPr>
            </w:pPr>
            <w:r>
              <w:rPr>
                <w:sz w:val="14"/>
                <w:szCs w:val="14"/>
              </w:rPr>
              <w:t>N/A</w:t>
            </w:r>
          </w:p>
        </w:tc>
        <w:tc>
          <w:tcPr>
            <w:tcW w:w="1524" w:type="dxa"/>
            <w:vAlign w:val="center"/>
          </w:tcPr>
          <w:p w14:paraId="00F9D772" w14:textId="4BF4C4A1" w:rsidR="00083EE2" w:rsidRPr="00115C73" w:rsidRDefault="00083EE2" w:rsidP="00083EE2">
            <w:pPr>
              <w:tabs>
                <w:tab w:val="left" w:pos="468"/>
                <w:tab w:val="left" w:pos="3097"/>
              </w:tabs>
              <w:spacing w:before="69"/>
              <w:jc w:val="center"/>
              <w:rPr>
                <w:sz w:val="14"/>
                <w:szCs w:val="14"/>
              </w:rPr>
            </w:pPr>
            <w:r>
              <w:rPr>
                <w:sz w:val="14"/>
                <w:szCs w:val="14"/>
              </w:rPr>
              <w:t>N/A</w:t>
            </w:r>
          </w:p>
        </w:tc>
      </w:tr>
      <w:tr w:rsidR="003E6FEF" w:rsidRPr="00115C73" w14:paraId="3706628C" w14:textId="77777777" w:rsidTr="00E64D58">
        <w:tc>
          <w:tcPr>
            <w:tcW w:w="991" w:type="dxa"/>
            <w:vAlign w:val="center"/>
          </w:tcPr>
          <w:p w14:paraId="2A27EF89" w14:textId="77777777" w:rsidR="003E6FEF" w:rsidRPr="00B95062" w:rsidRDefault="003E6FEF" w:rsidP="003E6FEF">
            <w:pPr>
              <w:pStyle w:val="Prrafodelista"/>
              <w:numPr>
                <w:ilvl w:val="0"/>
                <w:numId w:val="1"/>
              </w:numPr>
              <w:tabs>
                <w:tab w:val="left" w:pos="468"/>
                <w:tab w:val="left" w:pos="3097"/>
              </w:tabs>
              <w:spacing w:before="69"/>
              <w:rPr>
                <w:b/>
                <w:sz w:val="14"/>
                <w:szCs w:val="14"/>
              </w:rPr>
            </w:pPr>
          </w:p>
        </w:tc>
        <w:tc>
          <w:tcPr>
            <w:tcW w:w="3240" w:type="dxa"/>
            <w:vAlign w:val="center"/>
          </w:tcPr>
          <w:p w14:paraId="591D2206" w14:textId="58A46CB6" w:rsidR="003E6FEF" w:rsidRPr="00115C73" w:rsidRDefault="003E6FEF" w:rsidP="003E6FEF">
            <w:pPr>
              <w:tabs>
                <w:tab w:val="left" w:pos="468"/>
                <w:tab w:val="left" w:pos="3097"/>
              </w:tabs>
              <w:spacing w:before="69"/>
              <w:jc w:val="center"/>
              <w:rPr>
                <w:sz w:val="14"/>
                <w:szCs w:val="14"/>
              </w:rPr>
            </w:pPr>
            <w:r>
              <w:rPr>
                <w:sz w:val="14"/>
              </w:rPr>
              <w:t>Auxiliar de Inventarios</w:t>
            </w:r>
          </w:p>
        </w:tc>
        <w:tc>
          <w:tcPr>
            <w:tcW w:w="7756" w:type="dxa"/>
            <w:vAlign w:val="center"/>
          </w:tcPr>
          <w:p w14:paraId="4DAF366B" w14:textId="36EB579C" w:rsidR="003E6FEF" w:rsidRPr="00115C73" w:rsidRDefault="003E6FEF" w:rsidP="003E6FEF">
            <w:pPr>
              <w:tabs>
                <w:tab w:val="left" w:pos="468"/>
                <w:tab w:val="left" w:pos="3097"/>
              </w:tabs>
              <w:spacing w:before="69"/>
              <w:jc w:val="both"/>
              <w:rPr>
                <w:sz w:val="14"/>
                <w:szCs w:val="14"/>
              </w:rPr>
            </w:pPr>
            <w:r w:rsidRPr="003E6FEF">
              <w:rPr>
                <w:sz w:val="14"/>
                <w:szCs w:val="14"/>
              </w:rPr>
              <w:t>Realizar el aviso de movimiento de baja de los bienes en el sistema</w:t>
            </w:r>
            <w:r>
              <w:rPr>
                <w:sz w:val="14"/>
                <w:szCs w:val="14"/>
              </w:rPr>
              <w:t>.</w:t>
            </w:r>
          </w:p>
        </w:tc>
        <w:tc>
          <w:tcPr>
            <w:tcW w:w="1654" w:type="dxa"/>
            <w:vAlign w:val="center"/>
          </w:tcPr>
          <w:p w14:paraId="55C77279" w14:textId="715B13F7" w:rsidR="003E6FEF" w:rsidRPr="00115C73" w:rsidRDefault="003E6FEF" w:rsidP="003E6FEF">
            <w:pPr>
              <w:tabs>
                <w:tab w:val="left" w:pos="468"/>
                <w:tab w:val="left" w:pos="3097"/>
              </w:tabs>
              <w:spacing w:before="69"/>
              <w:jc w:val="center"/>
              <w:rPr>
                <w:sz w:val="14"/>
                <w:szCs w:val="14"/>
              </w:rPr>
            </w:pPr>
            <w:r>
              <w:rPr>
                <w:sz w:val="14"/>
                <w:szCs w:val="14"/>
              </w:rPr>
              <w:t>N/A</w:t>
            </w:r>
          </w:p>
        </w:tc>
        <w:tc>
          <w:tcPr>
            <w:tcW w:w="1524" w:type="dxa"/>
            <w:vAlign w:val="center"/>
          </w:tcPr>
          <w:p w14:paraId="5F7F705C" w14:textId="4E19D607" w:rsidR="003E6FEF" w:rsidRPr="00115C73" w:rsidRDefault="003E6FEF" w:rsidP="003E6FEF">
            <w:pPr>
              <w:tabs>
                <w:tab w:val="left" w:pos="468"/>
                <w:tab w:val="left" w:pos="3097"/>
              </w:tabs>
              <w:spacing w:before="69"/>
              <w:jc w:val="center"/>
              <w:rPr>
                <w:sz w:val="14"/>
                <w:szCs w:val="14"/>
              </w:rPr>
            </w:pPr>
            <w:r>
              <w:rPr>
                <w:sz w:val="14"/>
                <w:szCs w:val="14"/>
              </w:rPr>
              <w:t>N/A</w:t>
            </w:r>
          </w:p>
        </w:tc>
      </w:tr>
    </w:tbl>
    <w:p w14:paraId="7EA3BB4E" w14:textId="77777777" w:rsidR="00115C73" w:rsidRDefault="00115C73" w:rsidP="00450D5C">
      <w:pPr>
        <w:tabs>
          <w:tab w:val="left" w:pos="468"/>
          <w:tab w:val="left" w:pos="3097"/>
        </w:tabs>
        <w:spacing w:before="69"/>
        <w:rPr>
          <w:rFonts w:ascii="Times New Roman" w:hAnsi="Times New Roman"/>
          <w:sz w:val="18"/>
        </w:rPr>
      </w:pPr>
    </w:p>
    <w:p w14:paraId="7719F3A6" w14:textId="18A5B6AB" w:rsidR="00450D5C" w:rsidRDefault="00450D5C" w:rsidP="00450D5C">
      <w:pPr>
        <w:pStyle w:val="Textoindependiente"/>
        <w:tabs>
          <w:tab w:val="left" w:pos="1047"/>
          <w:tab w:val="left" w:pos="2962"/>
        </w:tabs>
        <w:spacing w:before="73" w:after="10"/>
        <w:ind w:left="172"/>
        <w:rPr>
          <w:rFonts w:ascii="Times New Roman"/>
          <w:b w:val="0"/>
        </w:rPr>
      </w:pPr>
      <w:r>
        <w:rPr>
          <w:w w:val="105"/>
          <w:shd w:val="clear" w:color="auto" w:fill="C0C0C0"/>
        </w:rPr>
        <w:t>Definiciones</w:t>
      </w:r>
      <w:r>
        <w:rPr>
          <w:rFonts w:ascii="Times New Roman"/>
          <w:b w:val="0"/>
          <w:shd w:val="clear" w:color="auto" w:fill="C0C0C0"/>
        </w:rPr>
        <w:tab/>
      </w:r>
    </w:p>
    <w:p w14:paraId="39A526C2" w14:textId="5A9BC2C8" w:rsidR="00450D5C" w:rsidRDefault="00450D5C" w:rsidP="00450D5C">
      <w:pPr>
        <w:pStyle w:val="Textoindependiente"/>
        <w:ind w:left="98"/>
        <w:rPr>
          <w:rFonts w:ascii="Times New Roman"/>
          <w:b w:val="0"/>
          <w:sz w:val="20"/>
        </w:rPr>
      </w:pPr>
    </w:p>
    <w:p w14:paraId="0FCCB945" w14:textId="2DC71489" w:rsidR="00450D5C" w:rsidRDefault="00172319" w:rsidP="00450D5C">
      <w:pPr>
        <w:pStyle w:val="Textoindependiente"/>
        <w:tabs>
          <w:tab w:val="left" w:pos="2977"/>
        </w:tabs>
        <w:spacing w:before="113"/>
        <w:ind w:left="157"/>
        <w:rPr>
          <w:rFonts w:ascii="Times New Roman" w:hAnsi="Times New Roman"/>
          <w:b w:val="0"/>
          <w:shd w:val="clear" w:color="auto" w:fill="C0C0C0"/>
        </w:rPr>
      </w:pPr>
      <w:r>
        <w:rPr>
          <w:shd w:val="clear" w:color="auto" w:fill="C0C0C0"/>
        </w:rPr>
        <w:t xml:space="preserve">Información </w:t>
      </w:r>
      <w:r>
        <w:rPr>
          <w:spacing w:val="8"/>
          <w:shd w:val="clear" w:color="auto" w:fill="C0C0C0"/>
        </w:rPr>
        <w:t>Complementaria</w:t>
      </w:r>
      <w:r w:rsidR="00450D5C">
        <w:rPr>
          <w:rFonts w:ascii="Times New Roman" w:hAnsi="Times New Roman"/>
          <w:b w:val="0"/>
          <w:shd w:val="clear" w:color="auto" w:fill="C0C0C0"/>
        </w:rPr>
        <w:tab/>
      </w:r>
    </w:p>
    <w:p w14:paraId="496B9EB7" w14:textId="77777777" w:rsidR="00172319" w:rsidRDefault="00172319" w:rsidP="00450D5C">
      <w:pPr>
        <w:pStyle w:val="Textoindependiente"/>
        <w:tabs>
          <w:tab w:val="left" w:pos="2977"/>
        </w:tabs>
        <w:spacing w:before="113"/>
        <w:ind w:left="157"/>
        <w:rPr>
          <w:rFonts w:ascii="Times New Roman" w:hAnsi="Times New Roman"/>
          <w:b w:val="0"/>
        </w:rPr>
      </w:pPr>
    </w:p>
    <w:p w14:paraId="3BEC48E9" w14:textId="56842C2B" w:rsidR="00450D5C" w:rsidRDefault="00450D5C" w:rsidP="00450D5C">
      <w:pPr>
        <w:pStyle w:val="Textoindependiente"/>
        <w:tabs>
          <w:tab w:val="left" w:pos="475"/>
          <w:tab w:val="left" w:pos="2962"/>
        </w:tabs>
        <w:spacing w:before="96" w:after="25"/>
        <w:ind w:left="187"/>
        <w:rPr>
          <w:rFonts w:ascii="Times New Roman" w:hAnsi="Times New Roman"/>
          <w:b w:val="0"/>
          <w:shd w:val="clear" w:color="auto" w:fill="C0C0C0"/>
        </w:rPr>
      </w:pPr>
      <w:r>
        <w:rPr>
          <w:w w:val="102"/>
          <w:shd w:val="clear" w:color="auto" w:fill="C0C0C0"/>
        </w:rPr>
        <w:t xml:space="preserve"> </w:t>
      </w:r>
      <w:r>
        <w:rPr>
          <w:rFonts w:ascii="Times New Roman" w:hAnsi="Times New Roman"/>
          <w:b w:val="0"/>
          <w:shd w:val="clear" w:color="auto" w:fill="C0C0C0"/>
        </w:rPr>
        <w:tab/>
      </w:r>
      <w:r w:rsidR="00172319">
        <w:rPr>
          <w:shd w:val="clear" w:color="auto" w:fill="C0C0C0"/>
        </w:rPr>
        <w:t xml:space="preserve">Identificación </w:t>
      </w:r>
      <w:r w:rsidR="00172319">
        <w:rPr>
          <w:spacing w:val="15"/>
          <w:shd w:val="clear" w:color="auto" w:fill="C0C0C0"/>
        </w:rPr>
        <w:t>Trazabilidad</w:t>
      </w:r>
      <w:r>
        <w:rPr>
          <w:rFonts w:ascii="Times New Roman" w:hAnsi="Times New Roman"/>
          <w:b w:val="0"/>
          <w:shd w:val="clear" w:color="auto" w:fill="C0C0C0"/>
        </w:rPr>
        <w:tab/>
      </w:r>
    </w:p>
    <w:p w14:paraId="279F466A" w14:textId="77777777" w:rsidR="00172319" w:rsidRDefault="00172319" w:rsidP="00450D5C">
      <w:pPr>
        <w:pStyle w:val="Textoindependiente"/>
        <w:tabs>
          <w:tab w:val="left" w:pos="475"/>
          <w:tab w:val="left" w:pos="2962"/>
        </w:tabs>
        <w:spacing w:before="96" w:after="25"/>
        <w:ind w:left="187"/>
        <w:rPr>
          <w:rFonts w:ascii="Times New Roman" w:hAnsi="Times New Roman"/>
          <w:b w:val="0"/>
        </w:rPr>
      </w:pPr>
    </w:p>
    <w:p w14:paraId="4552C458" w14:textId="20D5FC0E" w:rsidR="00450D5C" w:rsidRDefault="00172319" w:rsidP="00172319">
      <w:pPr>
        <w:tabs>
          <w:tab w:val="left" w:pos="638"/>
          <w:tab w:val="left" w:pos="2840"/>
          <w:tab w:val="left" w:pos="3642"/>
        </w:tabs>
        <w:spacing w:before="142"/>
        <w:rPr>
          <w:rFonts w:ascii="Times New Roman"/>
          <w:w w:val="105"/>
          <w:sz w:val="17"/>
        </w:rPr>
      </w:pPr>
      <w:r>
        <w:rPr>
          <w:rFonts w:ascii="Times New Roman"/>
          <w:bCs/>
          <w:sz w:val="20"/>
          <w:szCs w:val="17"/>
        </w:rPr>
        <w:t xml:space="preserve">   </w:t>
      </w:r>
      <w:r w:rsidR="00450D5C">
        <w:rPr>
          <w:b/>
          <w:w w:val="102"/>
          <w:sz w:val="17"/>
          <w:shd w:val="clear" w:color="auto" w:fill="C0C0C0"/>
        </w:rPr>
        <w:t xml:space="preserve"> </w:t>
      </w:r>
      <w:r w:rsidR="00450D5C">
        <w:rPr>
          <w:rFonts w:ascii="Times New Roman"/>
          <w:sz w:val="17"/>
          <w:shd w:val="clear" w:color="auto" w:fill="C0C0C0"/>
        </w:rPr>
        <w:tab/>
      </w:r>
      <w:r w:rsidR="00450D5C">
        <w:rPr>
          <w:b/>
          <w:w w:val="105"/>
          <w:sz w:val="17"/>
          <w:shd w:val="clear" w:color="auto" w:fill="C0C0C0"/>
        </w:rPr>
        <w:t>Propiedad</w:t>
      </w:r>
      <w:r w:rsidR="00450D5C">
        <w:rPr>
          <w:b/>
          <w:spacing w:val="-9"/>
          <w:w w:val="105"/>
          <w:sz w:val="17"/>
          <w:shd w:val="clear" w:color="auto" w:fill="C0C0C0"/>
        </w:rPr>
        <w:t xml:space="preserve"> </w:t>
      </w:r>
      <w:r w:rsidR="00450D5C">
        <w:rPr>
          <w:b/>
          <w:w w:val="105"/>
          <w:sz w:val="17"/>
          <w:shd w:val="clear" w:color="auto" w:fill="C0C0C0"/>
        </w:rPr>
        <w:t>del</w:t>
      </w:r>
      <w:r w:rsidR="00450D5C">
        <w:rPr>
          <w:b/>
          <w:spacing w:val="-9"/>
          <w:w w:val="105"/>
          <w:sz w:val="17"/>
          <w:shd w:val="clear" w:color="auto" w:fill="C0C0C0"/>
        </w:rPr>
        <w:t xml:space="preserve"> </w:t>
      </w:r>
      <w:r w:rsidR="00450D5C">
        <w:rPr>
          <w:b/>
          <w:w w:val="105"/>
          <w:sz w:val="17"/>
          <w:shd w:val="clear" w:color="auto" w:fill="C0C0C0"/>
        </w:rPr>
        <w:t>Cliente:</w:t>
      </w:r>
      <w:r w:rsidR="00450D5C">
        <w:rPr>
          <w:rFonts w:ascii="Times New Roman"/>
          <w:w w:val="105"/>
          <w:sz w:val="17"/>
          <w:shd w:val="clear" w:color="auto" w:fill="C0C0C0"/>
        </w:rPr>
        <w:tab/>
      </w:r>
      <w:r w:rsidR="00450D5C">
        <w:rPr>
          <w:rFonts w:ascii="Times New Roman"/>
          <w:w w:val="105"/>
          <w:sz w:val="17"/>
        </w:rPr>
        <w:tab/>
      </w:r>
    </w:p>
    <w:p w14:paraId="4C336E11" w14:textId="4E8A322D" w:rsidR="00172319" w:rsidRPr="00172319" w:rsidRDefault="00172319" w:rsidP="00172319">
      <w:pPr>
        <w:tabs>
          <w:tab w:val="left" w:pos="638"/>
          <w:tab w:val="left" w:pos="2840"/>
          <w:tab w:val="left" w:pos="3642"/>
        </w:tabs>
        <w:spacing w:before="142"/>
        <w:rPr>
          <w:sz w:val="16"/>
          <w:szCs w:val="16"/>
        </w:rPr>
      </w:pPr>
      <w:r>
        <w:rPr>
          <w:sz w:val="16"/>
          <w:szCs w:val="16"/>
        </w:rPr>
        <w:t xml:space="preserve">    </w:t>
      </w:r>
      <w:r w:rsidRPr="00172319">
        <w:rPr>
          <w:sz w:val="16"/>
          <w:szCs w:val="16"/>
        </w:rPr>
        <w:t>No Aplica</w:t>
      </w:r>
    </w:p>
    <w:p w14:paraId="07B25BC7" w14:textId="26B3C483" w:rsidR="00450D5C" w:rsidRDefault="00450D5C" w:rsidP="00450D5C">
      <w:pPr>
        <w:tabs>
          <w:tab w:val="left" w:pos="3886"/>
          <w:tab w:val="left" w:pos="4763"/>
        </w:tabs>
        <w:spacing w:before="243"/>
        <w:ind w:left="270"/>
        <w:rPr>
          <w:b/>
          <w:sz w:val="28"/>
        </w:rPr>
      </w:pPr>
      <w:r>
        <w:rPr>
          <w:b/>
          <w:w w:val="105"/>
          <w:sz w:val="17"/>
          <w:shd w:val="clear" w:color="auto" w:fill="C0C0C0"/>
        </w:rPr>
        <w:t>Preservación</w:t>
      </w:r>
      <w:r>
        <w:rPr>
          <w:b/>
          <w:spacing w:val="-12"/>
          <w:w w:val="105"/>
          <w:sz w:val="17"/>
          <w:shd w:val="clear" w:color="auto" w:fill="C0C0C0"/>
        </w:rPr>
        <w:t xml:space="preserve"> </w:t>
      </w:r>
      <w:r>
        <w:rPr>
          <w:b/>
          <w:w w:val="105"/>
          <w:sz w:val="17"/>
          <w:shd w:val="clear" w:color="auto" w:fill="C0C0C0"/>
        </w:rPr>
        <w:t>del</w:t>
      </w:r>
      <w:r>
        <w:rPr>
          <w:b/>
          <w:spacing w:val="-12"/>
          <w:w w:val="105"/>
          <w:sz w:val="17"/>
          <w:shd w:val="clear" w:color="auto" w:fill="C0C0C0"/>
        </w:rPr>
        <w:t xml:space="preserve"> </w:t>
      </w:r>
      <w:r>
        <w:rPr>
          <w:b/>
          <w:w w:val="105"/>
          <w:sz w:val="17"/>
          <w:shd w:val="clear" w:color="auto" w:fill="C0C0C0"/>
        </w:rPr>
        <w:t>Producto/Servicio:</w:t>
      </w:r>
      <w:r>
        <w:rPr>
          <w:rFonts w:ascii="Times New Roman" w:hAnsi="Times New Roman"/>
          <w:w w:val="105"/>
          <w:sz w:val="17"/>
          <w:shd w:val="clear" w:color="auto" w:fill="C0C0C0"/>
        </w:rPr>
        <w:tab/>
      </w:r>
      <w:r>
        <w:rPr>
          <w:rFonts w:ascii="Times New Roman" w:hAnsi="Times New Roman"/>
          <w:w w:val="105"/>
          <w:sz w:val="17"/>
        </w:rPr>
        <w:tab/>
      </w:r>
    </w:p>
    <w:p w14:paraId="6077A088" w14:textId="77777777" w:rsidR="00450D5C" w:rsidRDefault="00450D5C" w:rsidP="00450D5C">
      <w:pPr>
        <w:spacing w:before="4"/>
        <w:rPr>
          <w:b/>
          <w:sz w:val="15"/>
        </w:rPr>
      </w:pPr>
    </w:p>
    <w:p w14:paraId="37B13C53" w14:textId="77777777" w:rsidR="00172319" w:rsidRPr="00172319" w:rsidRDefault="00172319" w:rsidP="00172319">
      <w:pPr>
        <w:tabs>
          <w:tab w:val="left" w:pos="638"/>
          <w:tab w:val="left" w:pos="2840"/>
          <w:tab w:val="left" w:pos="3642"/>
        </w:tabs>
        <w:spacing w:before="142"/>
        <w:rPr>
          <w:sz w:val="16"/>
          <w:szCs w:val="16"/>
        </w:rPr>
      </w:pPr>
      <w:r>
        <w:rPr>
          <w:sz w:val="16"/>
          <w:szCs w:val="16"/>
        </w:rPr>
        <w:t xml:space="preserve">    </w:t>
      </w:r>
      <w:r w:rsidRPr="00172319">
        <w:rPr>
          <w:sz w:val="16"/>
          <w:szCs w:val="16"/>
        </w:rPr>
        <w:t>No Aplica</w:t>
      </w:r>
    </w:p>
    <w:p w14:paraId="0737A29A" w14:textId="2564158B" w:rsidR="00450D5C" w:rsidRDefault="00450D5C" w:rsidP="00450D5C">
      <w:pPr>
        <w:spacing w:before="1"/>
        <w:rPr>
          <w:b/>
          <w:sz w:val="19"/>
        </w:rPr>
      </w:pPr>
    </w:p>
    <w:p w14:paraId="0B9B43BA" w14:textId="5E81DBF5" w:rsidR="00172319" w:rsidRDefault="00172319" w:rsidP="00450D5C">
      <w:pPr>
        <w:spacing w:before="1"/>
        <w:rPr>
          <w:b/>
          <w:sz w:val="19"/>
        </w:rPr>
      </w:pPr>
    </w:p>
    <w:p w14:paraId="36E03858" w14:textId="52DE68DA" w:rsidR="00172319" w:rsidRDefault="00172319" w:rsidP="00450D5C">
      <w:pPr>
        <w:spacing w:before="1"/>
        <w:rPr>
          <w:b/>
          <w:sz w:val="19"/>
        </w:rPr>
      </w:pPr>
    </w:p>
    <w:p w14:paraId="396947B7" w14:textId="16F10D20" w:rsidR="00172319" w:rsidRDefault="00172319" w:rsidP="00450D5C">
      <w:pPr>
        <w:spacing w:before="1"/>
        <w:rPr>
          <w:b/>
          <w:sz w:val="19"/>
        </w:rPr>
      </w:pPr>
    </w:p>
    <w:p w14:paraId="38914FB4" w14:textId="77777777" w:rsidR="00172319" w:rsidRDefault="00172319" w:rsidP="00450D5C">
      <w:pPr>
        <w:spacing w:before="1"/>
        <w:rPr>
          <w:b/>
          <w:sz w:val="19"/>
        </w:rPr>
      </w:pPr>
    </w:p>
    <w:p w14:paraId="7C65B294" w14:textId="72D54DC7" w:rsidR="00450D5C" w:rsidRDefault="00172319" w:rsidP="00450D5C">
      <w:pPr>
        <w:pStyle w:val="Textoindependiente"/>
        <w:tabs>
          <w:tab w:val="left" w:pos="4514"/>
        </w:tabs>
        <w:ind w:left="337"/>
        <w:rPr>
          <w:rFonts w:ascii="Times New Roman"/>
          <w:b w:val="0"/>
        </w:rPr>
      </w:pPr>
      <w:r>
        <w:rPr>
          <w:w w:val="105"/>
          <w:shd w:val="clear" w:color="auto" w:fill="C0C0C0"/>
        </w:rPr>
        <w:t>Salidas No Conformes y Plan de Control</w:t>
      </w:r>
      <w:r w:rsidR="00450D5C">
        <w:rPr>
          <w:w w:val="105"/>
          <w:shd w:val="clear" w:color="auto" w:fill="C0C0C0"/>
        </w:rPr>
        <w:t>:</w:t>
      </w:r>
      <w:r w:rsidR="00450D5C">
        <w:rPr>
          <w:rFonts w:ascii="Times New Roman"/>
          <w:b w:val="0"/>
          <w:shd w:val="clear" w:color="auto" w:fill="C0C0C0"/>
        </w:rPr>
        <w:tab/>
      </w:r>
    </w:p>
    <w:p w14:paraId="044F16DA" w14:textId="77777777" w:rsidR="00172319" w:rsidRDefault="00172319" w:rsidP="00450D5C">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825"/>
        <w:gridCol w:w="3544"/>
        <w:gridCol w:w="1702"/>
        <w:gridCol w:w="2694"/>
        <w:gridCol w:w="3401"/>
      </w:tblGrid>
      <w:tr w:rsidR="00172319" w14:paraId="23ACE5DC" w14:textId="77777777" w:rsidTr="00172319">
        <w:tc>
          <w:tcPr>
            <w:tcW w:w="33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F9CE8E5" w14:textId="77777777" w:rsidR="00172319" w:rsidRDefault="00172319">
            <w:pPr>
              <w:jc w:val="center"/>
              <w:rPr>
                <w:rFonts w:ascii="Gandhi Sans" w:eastAsiaTheme="minorHAnsi" w:hAnsi="Gandhi Sans" w:cstheme="minorBidi"/>
                <w:b/>
                <w:sz w:val="20"/>
                <w:szCs w:val="20"/>
                <w:lang w:val="es-MX" w:eastAsia="en-US" w:bidi="ar-SA"/>
              </w:rPr>
            </w:pPr>
            <w:r>
              <w:rPr>
                <w:rFonts w:ascii="Gandhi Sans" w:hAnsi="Gandhi Sans"/>
                <w:b/>
                <w:sz w:val="20"/>
                <w:szCs w:val="20"/>
              </w:rPr>
              <w:t>No. de actividad</w:t>
            </w:r>
          </w:p>
        </w:tc>
        <w:tc>
          <w:tcPr>
            <w:tcW w:w="93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9F591C" w14:textId="77777777" w:rsidR="00172319" w:rsidRDefault="00172319">
            <w:pPr>
              <w:jc w:val="center"/>
              <w:rPr>
                <w:rFonts w:ascii="Gandhi Sans" w:hAnsi="Gandhi Sans"/>
                <w:b/>
                <w:sz w:val="20"/>
                <w:szCs w:val="20"/>
              </w:rPr>
            </w:pPr>
            <w:r>
              <w:rPr>
                <w:rFonts w:ascii="Gandhi Sans" w:hAnsi="Gandhi Sans"/>
                <w:b/>
                <w:sz w:val="20"/>
                <w:szCs w:val="20"/>
              </w:rPr>
              <w:t>Descripción de la actividad</w:t>
            </w:r>
          </w:p>
        </w:tc>
        <w:tc>
          <w:tcPr>
            <w:tcW w:w="116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2A3854" w14:textId="77777777" w:rsidR="00172319" w:rsidRDefault="00172319">
            <w:pPr>
              <w:jc w:val="center"/>
              <w:rPr>
                <w:rFonts w:ascii="Gandhi Sans" w:hAnsi="Gandhi Sans"/>
                <w:b/>
                <w:color w:val="FF0000"/>
                <w:sz w:val="20"/>
                <w:szCs w:val="20"/>
              </w:rPr>
            </w:pPr>
            <w:r>
              <w:rPr>
                <w:rFonts w:ascii="Gandhi Sans" w:hAnsi="Gandhi Sans"/>
                <w:b/>
                <w:sz w:val="20"/>
                <w:szCs w:val="20"/>
              </w:rPr>
              <w:t>Posible salida no conforme</w:t>
            </w:r>
          </w:p>
        </w:tc>
        <w:tc>
          <w:tcPr>
            <w:tcW w:w="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BFA7FC" w14:textId="77777777" w:rsidR="00172319" w:rsidRDefault="00172319">
            <w:pPr>
              <w:jc w:val="center"/>
              <w:rPr>
                <w:rFonts w:ascii="Gandhi Sans" w:hAnsi="Gandhi Sans"/>
                <w:b/>
                <w:sz w:val="20"/>
                <w:szCs w:val="20"/>
              </w:rPr>
            </w:pPr>
            <w:r>
              <w:rPr>
                <w:rFonts w:ascii="Gandhi Sans" w:hAnsi="Gandhi Sans"/>
                <w:b/>
                <w:sz w:val="20"/>
                <w:szCs w:val="20"/>
              </w:rPr>
              <w:t>Medidas de control</w:t>
            </w:r>
          </w:p>
        </w:tc>
        <w:tc>
          <w:tcPr>
            <w:tcW w:w="88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9C5499" w14:textId="77777777" w:rsidR="00172319" w:rsidRDefault="00172319">
            <w:pPr>
              <w:jc w:val="center"/>
              <w:rPr>
                <w:rFonts w:ascii="Gandhi Sans" w:hAnsi="Gandhi Sans"/>
                <w:b/>
                <w:sz w:val="20"/>
                <w:szCs w:val="20"/>
              </w:rPr>
            </w:pPr>
            <w:r>
              <w:rPr>
                <w:rFonts w:ascii="Gandhi Sans" w:hAnsi="Gandhi Sans"/>
                <w:b/>
                <w:sz w:val="20"/>
                <w:szCs w:val="20"/>
              </w:rPr>
              <w:t>Riesgo asociado</w:t>
            </w:r>
          </w:p>
        </w:tc>
        <w:tc>
          <w:tcPr>
            <w:tcW w:w="112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665A8E" w14:textId="77777777" w:rsidR="00172319" w:rsidRDefault="00172319">
            <w:pPr>
              <w:jc w:val="center"/>
              <w:rPr>
                <w:rFonts w:ascii="Gandhi Sans" w:hAnsi="Gandhi Sans"/>
                <w:b/>
                <w:sz w:val="20"/>
                <w:szCs w:val="20"/>
              </w:rPr>
            </w:pPr>
            <w:r>
              <w:rPr>
                <w:rFonts w:ascii="Gandhi Sans" w:hAnsi="Gandhi Sans"/>
                <w:b/>
                <w:sz w:val="20"/>
                <w:szCs w:val="20"/>
              </w:rPr>
              <w:t>Plan de contingencia</w:t>
            </w:r>
          </w:p>
        </w:tc>
      </w:tr>
      <w:tr w:rsidR="00172319" w14:paraId="45D3AD8E" w14:textId="77777777" w:rsidTr="00172319">
        <w:trPr>
          <w:trHeight w:val="1516"/>
        </w:trPr>
        <w:tc>
          <w:tcPr>
            <w:tcW w:w="331" w:type="pct"/>
            <w:tcBorders>
              <w:top w:val="single" w:sz="4" w:space="0" w:color="auto"/>
              <w:left w:val="single" w:sz="4" w:space="0" w:color="auto"/>
              <w:bottom w:val="single" w:sz="4" w:space="0" w:color="auto"/>
              <w:right w:val="single" w:sz="4" w:space="0" w:color="auto"/>
            </w:tcBorders>
            <w:vAlign w:val="center"/>
            <w:hideMark/>
          </w:tcPr>
          <w:p w14:paraId="3AFAEE75" w14:textId="77777777" w:rsidR="00172319" w:rsidRDefault="00172319">
            <w:pPr>
              <w:jc w:val="center"/>
              <w:rPr>
                <w:rFonts w:ascii="Gandhi Sans" w:hAnsi="Gandhi Sans"/>
                <w:i/>
                <w:sz w:val="20"/>
                <w:szCs w:val="20"/>
              </w:rPr>
            </w:pPr>
            <w:r>
              <w:rPr>
                <w:rFonts w:ascii="Gandhi Sans" w:hAnsi="Gandhi Sans"/>
                <w:i/>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479AC78F" w14:textId="77777777" w:rsidR="00172319" w:rsidRDefault="00172319">
            <w:pPr>
              <w:adjustRightInd w:val="0"/>
              <w:jc w:val="both"/>
              <w:rPr>
                <w:sz w:val="14"/>
                <w:szCs w:val="14"/>
              </w:rPr>
            </w:pPr>
            <w:r>
              <w:rPr>
                <w:sz w:val="14"/>
                <w:szCs w:val="14"/>
              </w:rPr>
              <w:t>Recibir los resguardos, las etiquetas de los bienes registrados, junto con la factura y carta</w:t>
            </w:r>
          </w:p>
          <w:p w14:paraId="17E6969D" w14:textId="77777777" w:rsidR="00172319" w:rsidRDefault="00172319">
            <w:pPr>
              <w:adjustRightInd w:val="0"/>
              <w:jc w:val="both"/>
              <w:rPr>
                <w:sz w:val="14"/>
                <w:szCs w:val="14"/>
              </w:rPr>
            </w:pPr>
            <w:r>
              <w:rPr>
                <w:sz w:val="14"/>
                <w:szCs w:val="14"/>
              </w:rPr>
              <w:t>de recepción, para calendarizar semanalmente el etiquetado de los bienes muebles,</w:t>
            </w:r>
          </w:p>
          <w:p w14:paraId="042CBA77" w14:textId="77777777" w:rsidR="00172319" w:rsidRDefault="00172319">
            <w:pPr>
              <w:jc w:val="both"/>
              <w:rPr>
                <w:rFonts w:ascii="Gandhi Sans" w:hAnsi="Gandhi Sans" w:cstheme="minorBidi"/>
                <w:i/>
                <w:color w:val="FF0000"/>
                <w:sz w:val="20"/>
                <w:szCs w:val="20"/>
              </w:rPr>
            </w:pPr>
            <w:r>
              <w:rPr>
                <w:sz w:val="14"/>
                <w:szCs w:val="14"/>
              </w:rPr>
              <w:t>alimentando la base de datos.</w:t>
            </w:r>
          </w:p>
        </w:tc>
        <w:tc>
          <w:tcPr>
            <w:tcW w:w="1168" w:type="pct"/>
            <w:tcBorders>
              <w:top w:val="single" w:sz="4" w:space="0" w:color="auto"/>
              <w:left w:val="single" w:sz="4" w:space="0" w:color="auto"/>
              <w:bottom w:val="single" w:sz="4" w:space="0" w:color="auto"/>
              <w:right w:val="single" w:sz="4" w:space="0" w:color="auto"/>
            </w:tcBorders>
            <w:vAlign w:val="center"/>
          </w:tcPr>
          <w:p w14:paraId="42FA07E6" w14:textId="77777777" w:rsidR="00172319" w:rsidRDefault="00172319">
            <w:pPr>
              <w:adjustRightInd w:val="0"/>
              <w:jc w:val="both"/>
              <w:rPr>
                <w:sz w:val="14"/>
                <w:szCs w:val="14"/>
              </w:rPr>
            </w:pPr>
            <w:r>
              <w:rPr>
                <w:sz w:val="14"/>
                <w:szCs w:val="14"/>
              </w:rPr>
              <w:t>Que la carta no haya sido entregada por parte de pagos en tiempo o que haya sido entregada después de 30 días hábiles.</w:t>
            </w:r>
          </w:p>
          <w:p w14:paraId="0D0DE3E4" w14:textId="77777777" w:rsidR="00172319" w:rsidRDefault="00172319">
            <w:pPr>
              <w:adjustRightInd w:val="0"/>
              <w:jc w:val="both"/>
              <w:rPr>
                <w:sz w:val="14"/>
                <w:szCs w:val="14"/>
              </w:rPr>
            </w:pPr>
          </w:p>
        </w:tc>
        <w:tc>
          <w:tcPr>
            <w:tcW w:w="561" w:type="pct"/>
            <w:tcBorders>
              <w:top w:val="single" w:sz="4" w:space="0" w:color="auto"/>
              <w:left w:val="single" w:sz="4" w:space="0" w:color="auto"/>
              <w:bottom w:val="single" w:sz="4" w:space="0" w:color="auto"/>
              <w:right w:val="single" w:sz="4" w:space="0" w:color="auto"/>
            </w:tcBorders>
            <w:vAlign w:val="center"/>
          </w:tcPr>
          <w:p w14:paraId="68EC536E" w14:textId="77777777" w:rsidR="00172319" w:rsidRDefault="00172319">
            <w:pPr>
              <w:adjustRightInd w:val="0"/>
              <w:jc w:val="both"/>
              <w:rPr>
                <w:sz w:val="14"/>
                <w:szCs w:val="14"/>
              </w:rPr>
            </w:pPr>
            <w:r>
              <w:rPr>
                <w:sz w:val="14"/>
                <w:szCs w:val="14"/>
              </w:rPr>
              <w:t>Solicitar al área de pagos comunique a adquisiciones solicite en tiempo y forma la carta de entera y factura</w:t>
            </w:r>
          </w:p>
          <w:p w14:paraId="4D49863E" w14:textId="77777777" w:rsidR="00172319" w:rsidRDefault="00172319">
            <w:pPr>
              <w:adjustRightInd w:val="0"/>
              <w:jc w:val="both"/>
              <w:rPr>
                <w:sz w:val="14"/>
                <w:szCs w:val="14"/>
              </w:rPr>
            </w:pPr>
          </w:p>
        </w:tc>
        <w:tc>
          <w:tcPr>
            <w:tcW w:w="888" w:type="pct"/>
            <w:tcBorders>
              <w:top w:val="single" w:sz="4" w:space="0" w:color="auto"/>
              <w:left w:val="single" w:sz="4" w:space="0" w:color="auto"/>
              <w:bottom w:val="single" w:sz="4" w:space="0" w:color="auto"/>
              <w:right w:val="single" w:sz="4" w:space="0" w:color="auto"/>
            </w:tcBorders>
            <w:vAlign w:val="center"/>
          </w:tcPr>
          <w:p w14:paraId="18AFC5DA" w14:textId="77777777" w:rsidR="00172319" w:rsidRDefault="00172319">
            <w:pPr>
              <w:adjustRightInd w:val="0"/>
              <w:jc w:val="both"/>
              <w:rPr>
                <w:sz w:val="14"/>
                <w:szCs w:val="14"/>
              </w:rPr>
            </w:pPr>
            <w:r>
              <w:rPr>
                <w:sz w:val="14"/>
                <w:szCs w:val="14"/>
              </w:rPr>
              <w:t>Retraso de la realización del trámite y no cumplir con los requisitos normativos correspondientes.</w:t>
            </w:r>
          </w:p>
          <w:p w14:paraId="2A46010E" w14:textId="77777777" w:rsidR="00172319" w:rsidRDefault="00172319">
            <w:pPr>
              <w:adjustRightInd w:val="0"/>
              <w:jc w:val="both"/>
              <w:rPr>
                <w:sz w:val="14"/>
                <w:szCs w:val="14"/>
              </w:rPr>
            </w:pPr>
          </w:p>
        </w:tc>
        <w:tc>
          <w:tcPr>
            <w:tcW w:w="1121" w:type="pct"/>
            <w:tcBorders>
              <w:top w:val="single" w:sz="4" w:space="0" w:color="auto"/>
              <w:left w:val="single" w:sz="4" w:space="0" w:color="auto"/>
              <w:bottom w:val="single" w:sz="4" w:space="0" w:color="auto"/>
              <w:right w:val="single" w:sz="4" w:space="0" w:color="auto"/>
            </w:tcBorders>
            <w:vAlign w:val="center"/>
            <w:hideMark/>
          </w:tcPr>
          <w:p w14:paraId="5AA34D27" w14:textId="77777777" w:rsidR="00172319" w:rsidRDefault="00172319">
            <w:pPr>
              <w:adjustRightInd w:val="0"/>
              <w:rPr>
                <w:sz w:val="14"/>
                <w:szCs w:val="14"/>
              </w:rPr>
            </w:pPr>
            <w:r>
              <w:rPr>
                <w:sz w:val="14"/>
                <w:szCs w:val="14"/>
              </w:rPr>
              <w:t>Se solicita apoyo al Coordinador de Adquisiciones</w:t>
            </w:r>
          </w:p>
        </w:tc>
      </w:tr>
      <w:tr w:rsidR="00172319" w14:paraId="43245FFF" w14:textId="77777777" w:rsidTr="00172319">
        <w:trPr>
          <w:trHeight w:val="1516"/>
        </w:trPr>
        <w:tc>
          <w:tcPr>
            <w:tcW w:w="331" w:type="pct"/>
            <w:tcBorders>
              <w:top w:val="single" w:sz="4" w:space="0" w:color="auto"/>
              <w:left w:val="single" w:sz="4" w:space="0" w:color="auto"/>
              <w:bottom w:val="single" w:sz="4" w:space="0" w:color="auto"/>
              <w:right w:val="single" w:sz="4" w:space="0" w:color="auto"/>
            </w:tcBorders>
            <w:vAlign w:val="center"/>
            <w:hideMark/>
          </w:tcPr>
          <w:p w14:paraId="64B5F900" w14:textId="77777777" w:rsidR="00172319" w:rsidRDefault="00172319">
            <w:pPr>
              <w:jc w:val="center"/>
              <w:rPr>
                <w:rFonts w:ascii="Gandhi Sans" w:hAnsi="Gandhi Sans" w:cstheme="minorBidi"/>
                <w:i/>
                <w:sz w:val="20"/>
                <w:szCs w:val="20"/>
              </w:rPr>
            </w:pPr>
            <w:r>
              <w:rPr>
                <w:rFonts w:ascii="Gandhi Sans" w:hAnsi="Gandhi Sans"/>
                <w:i/>
                <w:sz w:val="20"/>
                <w:szCs w:val="20"/>
              </w:rPr>
              <w:t>8</w:t>
            </w:r>
          </w:p>
        </w:tc>
        <w:tc>
          <w:tcPr>
            <w:tcW w:w="931" w:type="pct"/>
            <w:tcBorders>
              <w:top w:val="single" w:sz="4" w:space="0" w:color="auto"/>
              <w:left w:val="single" w:sz="4" w:space="0" w:color="auto"/>
              <w:bottom w:val="single" w:sz="4" w:space="0" w:color="auto"/>
              <w:right w:val="single" w:sz="4" w:space="0" w:color="auto"/>
            </w:tcBorders>
            <w:vAlign w:val="center"/>
            <w:hideMark/>
          </w:tcPr>
          <w:p w14:paraId="341E5BBA" w14:textId="77777777" w:rsidR="00172319" w:rsidRDefault="00172319">
            <w:pPr>
              <w:adjustRightInd w:val="0"/>
              <w:jc w:val="both"/>
              <w:rPr>
                <w:sz w:val="14"/>
                <w:szCs w:val="14"/>
              </w:rPr>
            </w:pPr>
            <w:r>
              <w:rPr>
                <w:sz w:val="14"/>
                <w:szCs w:val="14"/>
              </w:rPr>
              <w:t>Verificar físicamente que las características del bien correspondan de acuerdo con la carta de recepción, toma fotografía, coloca la etiqueta con el número de inventario, elaborar e imprimir el resguardo y recabar firma.</w:t>
            </w:r>
          </w:p>
        </w:tc>
        <w:tc>
          <w:tcPr>
            <w:tcW w:w="1168" w:type="pct"/>
            <w:tcBorders>
              <w:top w:val="single" w:sz="4" w:space="0" w:color="auto"/>
              <w:left w:val="single" w:sz="4" w:space="0" w:color="auto"/>
              <w:bottom w:val="single" w:sz="4" w:space="0" w:color="auto"/>
              <w:right w:val="single" w:sz="4" w:space="0" w:color="auto"/>
            </w:tcBorders>
            <w:vAlign w:val="center"/>
          </w:tcPr>
          <w:p w14:paraId="0BB1C989" w14:textId="77777777" w:rsidR="00172319" w:rsidRDefault="00172319">
            <w:pPr>
              <w:adjustRightInd w:val="0"/>
              <w:jc w:val="both"/>
              <w:rPr>
                <w:sz w:val="14"/>
                <w:szCs w:val="14"/>
              </w:rPr>
            </w:pPr>
          </w:p>
          <w:p w14:paraId="3E8D53E0" w14:textId="77777777" w:rsidR="00172319" w:rsidRDefault="00172319">
            <w:pPr>
              <w:adjustRightInd w:val="0"/>
              <w:jc w:val="both"/>
              <w:rPr>
                <w:sz w:val="14"/>
                <w:szCs w:val="14"/>
              </w:rPr>
            </w:pPr>
          </w:p>
          <w:p w14:paraId="4ED7A0AD" w14:textId="77777777" w:rsidR="00172319" w:rsidRDefault="00172319">
            <w:pPr>
              <w:adjustRightInd w:val="0"/>
              <w:jc w:val="both"/>
              <w:rPr>
                <w:sz w:val="14"/>
                <w:szCs w:val="14"/>
              </w:rPr>
            </w:pPr>
            <w:r>
              <w:rPr>
                <w:sz w:val="14"/>
                <w:szCs w:val="14"/>
              </w:rPr>
              <w:t>Que la información marca, modelo o serie no corresponda a lo indicado en factura y/o carta de recepción.</w:t>
            </w:r>
          </w:p>
          <w:p w14:paraId="413BE0B1" w14:textId="77777777" w:rsidR="00172319" w:rsidRDefault="00172319">
            <w:pPr>
              <w:adjustRightInd w:val="0"/>
              <w:jc w:val="both"/>
              <w:rPr>
                <w:sz w:val="14"/>
                <w:szCs w:val="14"/>
              </w:rPr>
            </w:pPr>
          </w:p>
          <w:p w14:paraId="3127C9F5" w14:textId="77777777" w:rsidR="00172319" w:rsidRDefault="00172319">
            <w:pPr>
              <w:adjustRightInd w:val="0"/>
              <w:jc w:val="both"/>
              <w:rPr>
                <w:sz w:val="14"/>
                <w:szCs w:val="14"/>
              </w:rPr>
            </w:pPr>
          </w:p>
        </w:tc>
        <w:tc>
          <w:tcPr>
            <w:tcW w:w="561" w:type="pct"/>
            <w:tcBorders>
              <w:top w:val="single" w:sz="4" w:space="0" w:color="auto"/>
              <w:left w:val="single" w:sz="4" w:space="0" w:color="auto"/>
              <w:bottom w:val="single" w:sz="4" w:space="0" w:color="auto"/>
              <w:right w:val="single" w:sz="4" w:space="0" w:color="auto"/>
            </w:tcBorders>
            <w:vAlign w:val="center"/>
          </w:tcPr>
          <w:p w14:paraId="5E7B85CF" w14:textId="77777777" w:rsidR="00172319" w:rsidRDefault="00172319">
            <w:pPr>
              <w:adjustRightInd w:val="0"/>
              <w:jc w:val="both"/>
              <w:rPr>
                <w:sz w:val="14"/>
                <w:szCs w:val="14"/>
              </w:rPr>
            </w:pPr>
            <w:r>
              <w:rPr>
                <w:sz w:val="14"/>
                <w:szCs w:val="14"/>
              </w:rPr>
              <w:t>Solicitar al proveedor la información correcta.</w:t>
            </w:r>
          </w:p>
          <w:p w14:paraId="43C92CD1" w14:textId="77777777" w:rsidR="00172319" w:rsidRDefault="00172319">
            <w:pPr>
              <w:adjustRightInd w:val="0"/>
              <w:jc w:val="both"/>
              <w:rPr>
                <w:sz w:val="14"/>
                <w:szCs w:val="14"/>
              </w:rPr>
            </w:pPr>
          </w:p>
          <w:p w14:paraId="17C926DE" w14:textId="77777777" w:rsidR="00172319" w:rsidRDefault="00172319">
            <w:pPr>
              <w:adjustRightInd w:val="0"/>
              <w:jc w:val="both"/>
              <w:rPr>
                <w:sz w:val="14"/>
                <w:szCs w:val="14"/>
              </w:rPr>
            </w:pPr>
          </w:p>
        </w:tc>
        <w:tc>
          <w:tcPr>
            <w:tcW w:w="888" w:type="pct"/>
            <w:tcBorders>
              <w:top w:val="single" w:sz="4" w:space="0" w:color="auto"/>
              <w:left w:val="single" w:sz="4" w:space="0" w:color="auto"/>
              <w:bottom w:val="single" w:sz="4" w:space="0" w:color="auto"/>
              <w:right w:val="single" w:sz="4" w:space="0" w:color="auto"/>
            </w:tcBorders>
            <w:vAlign w:val="center"/>
            <w:hideMark/>
          </w:tcPr>
          <w:p w14:paraId="1AE4DD6E" w14:textId="77777777" w:rsidR="00172319" w:rsidRDefault="00172319">
            <w:pPr>
              <w:adjustRightInd w:val="0"/>
              <w:jc w:val="both"/>
              <w:rPr>
                <w:sz w:val="14"/>
                <w:szCs w:val="14"/>
              </w:rPr>
            </w:pPr>
            <w:r>
              <w:rPr>
                <w:sz w:val="14"/>
                <w:szCs w:val="14"/>
              </w:rPr>
              <w:t>Resguardos con información errónea y que dicha información no haya sido enviada al área de pagos y tampoco se tenga conocimiento de ello en el DCB</w:t>
            </w:r>
          </w:p>
        </w:tc>
        <w:tc>
          <w:tcPr>
            <w:tcW w:w="1121" w:type="pct"/>
            <w:tcBorders>
              <w:top w:val="single" w:sz="4" w:space="0" w:color="auto"/>
              <w:left w:val="single" w:sz="4" w:space="0" w:color="auto"/>
              <w:bottom w:val="single" w:sz="4" w:space="0" w:color="auto"/>
              <w:right w:val="single" w:sz="4" w:space="0" w:color="auto"/>
            </w:tcBorders>
            <w:vAlign w:val="center"/>
            <w:hideMark/>
          </w:tcPr>
          <w:p w14:paraId="590F8313" w14:textId="77777777" w:rsidR="00172319" w:rsidRDefault="00172319">
            <w:pPr>
              <w:adjustRightInd w:val="0"/>
              <w:rPr>
                <w:sz w:val="14"/>
                <w:szCs w:val="14"/>
              </w:rPr>
            </w:pPr>
            <w:r>
              <w:rPr>
                <w:sz w:val="14"/>
                <w:szCs w:val="14"/>
              </w:rPr>
              <w:t>Se solicita apoyo al Coordinador de Pagos y/o Adquisiciones.</w:t>
            </w:r>
          </w:p>
        </w:tc>
      </w:tr>
      <w:tr w:rsidR="00172319" w14:paraId="2DF6144A" w14:textId="77777777" w:rsidTr="00172319">
        <w:trPr>
          <w:trHeight w:val="1516"/>
        </w:trPr>
        <w:tc>
          <w:tcPr>
            <w:tcW w:w="331" w:type="pct"/>
            <w:tcBorders>
              <w:top w:val="single" w:sz="4" w:space="0" w:color="auto"/>
              <w:left w:val="single" w:sz="4" w:space="0" w:color="auto"/>
              <w:bottom w:val="single" w:sz="4" w:space="0" w:color="auto"/>
              <w:right w:val="single" w:sz="4" w:space="0" w:color="auto"/>
            </w:tcBorders>
            <w:vAlign w:val="center"/>
            <w:hideMark/>
          </w:tcPr>
          <w:p w14:paraId="65838949" w14:textId="77777777" w:rsidR="00172319" w:rsidRDefault="00172319">
            <w:pPr>
              <w:jc w:val="center"/>
              <w:rPr>
                <w:rFonts w:ascii="Gandhi Sans" w:hAnsi="Gandhi Sans" w:cstheme="minorBidi"/>
                <w:i/>
                <w:sz w:val="20"/>
                <w:szCs w:val="20"/>
              </w:rPr>
            </w:pPr>
            <w:r>
              <w:rPr>
                <w:rFonts w:ascii="Gandhi Sans" w:hAnsi="Gandhi Sans"/>
                <w:i/>
                <w:sz w:val="20"/>
                <w:szCs w:val="20"/>
              </w:rPr>
              <w:t>9</w:t>
            </w:r>
          </w:p>
        </w:tc>
        <w:tc>
          <w:tcPr>
            <w:tcW w:w="931" w:type="pct"/>
            <w:tcBorders>
              <w:top w:val="single" w:sz="4" w:space="0" w:color="auto"/>
              <w:left w:val="single" w:sz="4" w:space="0" w:color="auto"/>
              <w:bottom w:val="single" w:sz="4" w:space="0" w:color="auto"/>
              <w:right w:val="single" w:sz="4" w:space="0" w:color="auto"/>
            </w:tcBorders>
            <w:vAlign w:val="center"/>
            <w:hideMark/>
          </w:tcPr>
          <w:p w14:paraId="02369296" w14:textId="77777777" w:rsidR="00172319" w:rsidRDefault="00172319">
            <w:pPr>
              <w:adjustRightInd w:val="0"/>
              <w:jc w:val="both"/>
              <w:rPr>
                <w:sz w:val="14"/>
                <w:szCs w:val="14"/>
              </w:rPr>
            </w:pPr>
            <w:r>
              <w:rPr>
                <w:sz w:val="14"/>
                <w:szCs w:val="14"/>
              </w:rPr>
              <w:t>Recabar la firma del resguardante, firmando dos tantos de los resguardos correspondientes</w:t>
            </w:r>
          </w:p>
          <w:p w14:paraId="02A22889" w14:textId="77777777" w:rsidR="00172319" w:rsidRDefault="00172319">
            <w:pPr>
              <w:adjustRightInd w:val="0"/>
              <w:jc w:val="both"/>
              <w:rPr>
                <w:sz w:val="14"/>
                <w:szCs w:val="14"/>
              </w:rPr>
            </w:pPr>
            <w:r>
              <w:rPr>
                <w:sz w:val="14"/>
                <w:szCs w:val="14"/>
              </w:rPr>
              <w:t>quedándose con una copia</w:t>
            </w:r>
          </w:p>
          <w:p w14:paraId="21F9D169" w14:textId="77777777" w:rsidR="00172319" w:rsidRDefault="00172319">
            <w:pPr>
              <w:adjustRightInd w:val="0"/>
              <w:jc w:val="both"/>
              <w:rPr>
                <w:sz w:val="14"/>
                <w:szCs w:val="14"/>
              </w:rPr>
            </w:pPr>
            <w:r>
              <w:rPr>
                <w:sz w:val="14"/>
                <w:szCs w:val="14"/>
              </w:rPr>
              <w:t>Nota: Aquellos bienes muebles que con motivo del desarrollo de funciones sustantivas que</w:t>
            </w:r>
          </w:p>
          <w:p w14:paraId="07E3781E" w14:textId="77777777" w:rsidR="00172319" w:rsidRDefault="00172319">
            <w:pPr>
              <w:adjustRightInd w:val="0"/>
              <w:jc w:val="both"/>
              <w:rPr>
                <w:sz w:val="14"/>
                <w:szCs w:val="14"/>
              </w:rPr>
            </w:pPr>
            <w:r>
              <w:rPr>
                <w:sz w:val="14"/>
                <w:szCs w:val="14"/>
              </w:rPr>
              <w:t>impliquen su utilización fuera de las instalaciones de la Universidad de Guanajuato, para</w:t>
            </w:r>
          </w:p>
          <w:p w14:paraId="3C83D3F7" w14:textId="77777777" w:rsidR="00172319" w:rsidRDefault="00172319">
            <w:pPr>
              <w:adjustRightInd w:val="0"/>
              <w:jc w:val="both"/>
              <w:rPr>
                <w:sz w:val="14"/>
                <w:szCs w:val="14"/>
              </w:rPr>
            </w:pPr>
            <w:r>
              <w:rPr>
                <w:sz w:val="14"/>
                <w:szCs w:val="14"/>
              </w:rPr>
              <w:t>cumplir con los proyectos de investigación, extensión, docencia, académica o</w:t>
            </w:r>
          </w:p>
          <w:p w14:paraId="286785FF" w14:textId="77777777" w:rsidR="00172319" w:rsidRDefault="00172319">
            <w:pPr>
              <w:adjustRightInd w:val="0"/>
              <w:jc w:val="both"/>
              <w:rPr>
                <w:sz w:val="14"/>
                <w:szCs w:val="14"/>
              </w:rPr>
            </w:pPr>
            <w:r>
              <w:rPr>
                <w:sz w:val="14"/>
                <w:szCs w:val="14"/>
              </w:rPr>
              <w:t>administrativos, deberá estar plenamente justificada, y cuando su movilidad sea necesaria</w:t>
            </w:r>
          </w:p>
          <w:p w14:paraId="268C4441" w14:textId="77777777" w:rsidR="00172319" w:rsidRDefault="00172319">
            <w:pPr>
              <w:adjustRightInd w:val="0"/>
              <w:jc w:val="both"/>
              <w:rPr>
                <w:sz w:val="14"/>
                <w:szCs w:val="14"/>
              </w:rPr>
            </w:pPr>
            <w:r>
              <w:rPr>
                <w:sz w:val="14"/>
                <w:szCs w:val="14"/>
              </w:rPr>
              <w:t>por motivo de las funciones sustantivas que tiene asignadas el resguardante en la</w:t>
            </w:r>
          </w:p>
          <w:p w14:paraId="6E23496D" w14:textId="77777777" w:rsidR="00172319" w:rsidRDefault="00172319">
            <w:pPr>
              <w:adjustRightInd w:val="0"/>
              <w:jc w:val="both"/>
              <w:rPr>
                <w:sz w:val="14"/>
                <w:szCs w:val="14"/>
              </w:rPr>
            </w:pPr>
            <w:r>
              <w:rPr>
                <w:sz w:val="14"/>
                <w:szCs w:val="14"/>
              </w:rPr>
              <w:t>Universidad de Guanajuato.</w:t>
            </w:r>
          </w:p>
        </w:tc>
        <w:tc>
          <w:tcPr>
            <w:tcW w:w="1168" w:type="pct"/>
            <w:tcBorders>
              <w:top w:val="single" w:sz="4" w:space="0" w:color="auto"/>
              <w:left w:val="single" w:sz="4" w:space="0" w:color="auto"/>
              <w:bottom w:val="single" w:sz="4" w:space="0" w:color="auto"/>
              <w:right w:val="single" w:sz="4" w:space="0" w:color="auto"/>
            </w:tcBorders>
            <w:vAlign w:val="center"/>
          </w:tcPr>
          <w:p w14:paraId="5AC4D64E" w14:textId="77777777" w:rsidR="00172319" w:rsidRDefault="00172319">
            <w:pPr>
              <w:adjustRightInd w:val="0"/>
              <w:jc w:val="both"/>
              <w:rPr>
                <w:sz w:val="14"/>
                <w:szCs w:val="14"/>
              </w:rPr>
            </w:pPr>
            <w:r>
              <w:rPr>
                <w:sz w:val="14"/>
                <w:szCs w:val="14"/>
              </w:rPr>
              <w:t>Que por diferentes causas el resguardante no se encuentre en su área de trabajo (por licencia, estancia, incapacidad, etc.).</w:t>
            </w:r>
          </w:p>
          <w:p w14:paraId="4C5E43FB" w14:textId="77777777" w:rsidR="00172319" w:rsidRDefault="00172319">
            <w:pPr>
              <w:adjustRightInd w:val="0"/>
              <w:jc w:val="both"/>
              <w:rPr>
                <w:sz w:val="14"/>
                <w:szCs w:val="14"/>
              </w:rPr>
            </w:pPr>
          </w:p>
        </w:tc>
        <w:tc>
          <w:tcPr>
            <w:tcW w:w="561" w:type="pct"/>
            <w:tcBorders>
              <w:top w:val="single" w:sz="4" w:space="0" w:color="auto"/>
              <w:left w:val="single" w:sz="4" w:space="0" w:color="auto"/>
              <w:bottom w:val="single" w:sz="4" w:space="0" w:color="auto"/>
              <w:right w:val="single" w:sz="4" w:space="0" w:color="auto"/>
            </w:tcBorders>
            <w:vAlign w:val="center"/>
          </w:tcPr>
          <w:p w14:paraId="5762BF43" w14:textId="77777777" w:rsidR="00172319" w:rsidRDefault="00172319">
            <w:pPr>
              <w:adjustRightInd w:val="0"/>
              <w:jc w:val="both"/>
              <w:rPr>
                <w:sz w:val="14"/>
                <w:szCs w:val="14"/>
              </w:rPr>
            </w:pPr>
            <w:r>
              <w:rPr>
                <w:sz w:val="14"/>
                <w:szCs w:val="14"/>
              </w:rPr>
              <w:t>Solicitar al enlace de Control de Bienes apoyo en localizar al resguardante o agendar cita.</w:t>
            </w:r>
          </w:p>
          <w:p w14:paraId="02504755" w14:textId="77777777" w:rsidR="00172319" w:rsidRDefault="00172319">
            <w:pPr>
              <w:adjustRightInd w:val="0"/>
              <w:jc w:val="both"/>
              <w:rPr>
                <w:sz w:val="14"/>
                <w:szCs w:val="14"/>
              </w:rPr>
            </w:pPr>
          </w:p>
          <w:p w14:paraId="5CCD411F" w14:textId="77777777" w:rsidR="00172319" w:rsidRDefault="00172319">
            <w:pPr>
              <w:adjustRightInd w:val="0"/>
              <w:jc w:val="both"/>
              <w:rPr>
                <w:sz w:val="14"/>
                <w:szCs w:val="14"/>
              </w:rPr>
            </w:pPr>
            <w:r>
              <w:rPr>
                <w:sz w:val="14"/>
                <w:szCs w:val="14"/>
              </w:rPr>
              <w:t xml:space="preserve">Solicitar al </w:t>
            </w:r>
            <w:proofErr w:type="gramStart"/>
            <w:r>
              <w:rPr>
                <w:sz w:val="14"/>
                <w:szCs w:val="14"/>
              </w:rPr>
              <w:t>Jefe</w:t>
            </w:r>
            <w:proofErr w:type="gramEnd"/>
            <w:r>
              <w:rPr>
                <w:sz w:val="14"/>
                <w:szCs w:val="14"/>
              </w:rPr>
              <w:t xml:space="preserve"> directo del resguardante la firma del resguardo.</w:t>
            </w:r>
          </w:p>
        </w:tc>
        <w:tc>
          <w:tcPr>
            <w:tcW w:w="888" w:type="pct"/>
            <w:tcBorders>
              <w:top w:val="single" w:sz="4" w:space="0" w:color="auto"/>
              <w:left w:val="single" w:sz="4" w:space="0" w:color="auto"/>
              <w:bottom w:val="single" w:sz="4" w:space="0" w:color="auto"/>
              <w:right w:val="single" w:sz="4" w:space="0" w:color="auto"/>
            </w:tcBorders>
            <w:vAlign w:val="center"/>
            <w:hideMark/>
          </w:tcPr>
          <w:p w14:paraId="494839C6" w14:textId="77777777" w:rsidR="00172319" w:rsidRDefault="00172319">
            <w:pPr>
              <w:adjustRightInd w:val="0"/>
              <w:jc w:val="both"/>
              <w:rPr>
                <w:sz w:val="14"/>
                <w:szCs w:val="14"/>
              </w:rPr>
            </w:pPr>
            <w:r>
              <w:rPr>
                <w:sz w:val="14"/>
                <w:szCs w:val="14"/>
              </w:rPr>
              <w:t>No contar con el resguardo firmado.</w:t>
            </w:r>
          </w:p>
        </w:tc>
        <w:tc>
          <w:tcPr>
            <w:tcW w:w="1121" w:type="pct"/>
            <w:tcBorders>
              <w:top w:val="single" w:sz="4" w:space="0" w:color="auto"/>
              <w:left w:val="single" w:sz="4" w:space="0" w:color="auto"/>
              <w:bottom w:val="single" w:sz="4" w:space="0" w:color="auto"/>
              <w:right w:val="single" w:sz="4" w:space="0" w:color="auto"/>
            </w:tcBorders>
            <w:vAlign w:val="center"/>
            <w:hideMark/>
          </w:tcPr>
          <w:p w14:paraId="72DD46E8" w14:textId="77777777" w:rsidR="00172319" w:rsidRDefault="00172319">
            <w:pPr>
              <w:adjustRightInd w:val="0"/>
              <w:rPr>
                <w:sz w:val="14"/>
                <w:szCs w:val="14"/>
              </w:rPr>
            </w:pPr>
            <w:r>
              <w:rPr>
                <w:sz w:val="14"/>
                <w:szCs w:val="14"/>
              </w:rPr>
              <w:t>Recoger el bien para que quede a resguardo del Departamento de Control de Bienes.</w:t>
            </w:r>
          </w:p>
        </w:tc>
      </w:tr>
    </w:tbl>
    <w:p w14:paraId="188B77BD" w14:textId="77777777" w:rsidR="004438A5" w:rsidRDefault="004438A5">
      <w:pPr>
        <w:rPr>
          <w:rFonts w:ascii="Times New Roman"/>
          <w:sz w:val="14"/>
        </w:rPr>
        <w:sectPr w:rsidR="004438A5">
          <w:pgSz w:w="15840" w:h="12240" w:orient="landscape"/>
          <w:pgMar w:top="360" w:right="340" w:bottom="440" w:left="320" w:header="0" w:footer="247" w:gutter="0"/>
          <w:cols w:space="720"/>
        </w:sectPr>
      </w:pPr>
    </w:p>
    <w:p w14:paraId="4F75C380" w14:textId="77777777" w:rsidR="004438A5" w:rsidRDefault="004438A5">
      <w:pPr>
        <w:rPr>
          <w:rFonts w:ascii="Times New Roman"/>
          <w:sz w:val="14"/>
        </w:rPr>
        <w:sectPr w:rsidR="004438A5">
          <w:pgSz w:w="15840" w:h="12240" w:orient="landscape"/>
          <w:pgMar w:top="360" w:right="340" w:bottom="440" w:left="320" w:header="0" w:footer="247" w:gutter="0"/>
          <w:cols w:space="720"/>
        </w:sectPr>
      </w:pPr>
    </w:p>
    <w:p w14:paraId="1BEBA7A1" w14:textId="77777777" w:rsidR="004438A5" w:rsidRDefault="004438A5">
      <w:pPr>
        <w:rPr>
          <w:rFonts w:ascii="Times New Roman"/>
          <w:sz w:val="4"/>
        </w:rPr>
        <w:sectPr w:rsidR="004438A5">
          <w:pgSz w:w="15840" w:h="12240" w:orient="landscape"/>
          <w:pgMar w:top="360" w:right="340" w:bottom="440" w:left="320" w:header="0" w:footer="247" w:gutter="0"/>
          <w:cols w:space="720"/>
        </w:sectPr>
      </w:pPr>
    </w:p>
    <w:p w14:paraId="5A8C5DCC" w14:textId="62038487" w:rsidR="004438A5" w:rsidRDefault="004438A5" w:rsidP="00450D5C">
      <w:pPr>
        <w:spacing w:before="97"/>
        <w:rPr>
          <w:b/>
          <w:sz w:val="28"/>
        </w:rPr>
      </w:pPr>
    </w:p>
    <w:sectPr w:rsidR="004438A5">
      <w:type w:val="continuous"/>
      <w:pgSz w:w="15840" w:h="12240" w:orient="landscape"/>
      <w:pgMar w:top="380" w:right="340" w:bottom="440" w:left="320" w:header="720" w:footer="720" w:gutter="0"/>
      <w:cols w:num="2" w:space="720" w:equalWidth="0">
        <w:col w:w="4555" w:space="785"/>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2B4D" w14:textId="77777777" w:rsidR="000011A7" w:rsidRDefault="000011A7">
      <w:r>
        <w:separator/>
      </w:r>
    </w:p>
  </w:endnote>
  <w:endnote w:type="continuationSeparator" w:id="0">
    <w:p w14:paraId="2A6EE1A8" w14:textId="77777777" w:rsidR="000011A7" w:rsidRDefault="0000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andhi Sans">
    <w:altName w:val="Calibri"/>
    <w:charset w:val="00"/>
    <w:family w:val="modern"/>
    <w:notTrueType/>
    <w:pitch w:val="variable"/>
    <w:sig w:usb0="800000AF" w:usb1="5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6BA1" w14:textId="77777777" w:rsidR="00B804D1" w:rsidRDefault="00B804D1">
    <w:pPr>
      <w:pStyle w:val="Textoindependiente"/>
      <w:spacing w:line="14" w:lineRule="auto"/>
      <w:rPr>
        <w:b w:val="0"/>
        <w:sz w:val="16"/>
      </w:rPr>
    </w:pPr>
    <w:r>
      <w:rPr>
        <w:noProof/>
      </w:rPr>
      <mc:AlternateContent>
        <mc:Choice Requires="wps">
          <w:drawing>
            <wp:anchor distT="0" distB="0" distL="114300" distR="114300" simplePos="0" relativeHeight="503285288" behindDoc="1" locked="0" layoutInCell="1" allowOverlap="1" wp14:anchorId="2811EBBA" wp14:editId="528D1569">
              <wp:simplePos x="0" y="0"/>
              <wp:positionH relativeFrom="page">
                <wp:posOffset>5097780</wp:posOffset>
              </wp:positionH>
              <wp:positionV relativeFrom="page">
                <wp:posOffset>7425055</wp:posOffset>
              </wp:positionV>
              <wp:extent cx="76200" cy="127000"/>
              <wp:effectExtent l="1905"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F13A" w14:textId="77777777" w:rsidR="00B804D1" w:rsidRDefault="00B804D1">
                          <w:pPr>
                            <w:spacing w:before="18"/>
                            <w:ind w:left="20"/>
                            <w:rPr>
                              <w:sz w:val="14"/>
                            </w:rPr>
                          </w:pPr>
                          <w:r>
                            <w:rPr>
                              <w:w w:val="102"/>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1EBBA" id="_x0000_t202" coordsize="21600,21600" o:spt="202" path="m,l,21600r21600,l21600,xe">
              <v:stroke joinstyle="miter"/>
              <v:path gradientshapeok="t" o:connecttype="rect"/>
            </v:shapetype>
            <v:shape id="Text Box 7" o:spid="_x0000_s1045" type="#_x0000_t202" style="position:absolute;margin-left:401.4pt;margin-top:584.65pt;width:6pt;height:10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rzqgIAAKc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" filled="f" stroked="f">
              <v:textbox inset="0,0,0,0">
                <w:txbxContent>
                  <w:p w14:paraId="68D2F13A" w14:textId="77777777" w:rsidR="00B804D1" w:rsidRDefault="00B804D1">
                    <w:pPr>
                      <w:spacing w:before="18"/>
                      <w:ind w:left="20"/>
                      <w:rPr>
                        <w:sz w:val="14"/>
                      </w:rPr>
                    </w:pPr>
                    <w:r>
                      <w:rPr>
                        <w:w w:val="102"/>
                        <w:sz w:val="14"/>
                      </w:rPr>
                      <w:t>0</w:t>
                    </w:r>
                  </w:p>
                </w:txbxContent>
              </v:textbox>
              <w10:wrap anchorx="page" anchory="page"/>
            </v:shape>
          </w:pict>
        </mc:Fallback>
      </mc:AlternateContent>
    </w:r>
    <w:r>
      <w:rPr>
        <w:noProof/>
      </w:rPr>
      <mc:AlternateContent>
        <mc:Choice Requires="wps">
          <w:drawing>
            <wp:anchor distT="0" distB="0" distL="114300" distR="114300" simplePos="0" relativeHeight="503285312" behindDoc="1" locked="0" layoutInCell="1" allowOverlap="1" wp14:anchorId="097B4AFE" wp14:editId="59F8B0B0">
              <wp:simplePos x="0" y="0"/>
              <wp:positionH relativeFrom="page">
                <wp:posOffset>6529705</wp:posOffset>
              </wp:positionH>
              <wp:positionV relativeFrom="page">
                <wp:posOffset>7425055</wp:posOffset>
              </wp:positionV>
              <wp:extent cx="509905" cy="127000"/>
              <wp:effectExtent l="0" t="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C5065" w14:textId="78227D1F" w:rsidR="00B804D1" w:rsidRDefault="00B804D1">
                          <w:pPr>
                            <w:spacing w:before="18"/>
                            <w:ind w:left="20"/>
                            <w:rPr>
                              <w:sz w:val="14"/>
                            </w:rPr>
                          </w:pPr>
                          <w:r>
                            <w:rPr>
                              <w:sz w:val="14"/>
                            </w:rPr>
                            <w:t>ADQ-PR-0</w:t>
                          </w:r>
                          <w:r w:rsidR="00FD7674">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4AFE" id="Text Box 6" o:spid="_x0000_s1046" type="#_x0000_t202" style="position:absolute;margin-left:514.15pt;margin-top:584.65pt;width:40.15pt;height:10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Jzsg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" filled="f" stroked="f">
              <v:textbox inset="0,0,0,0">
                <w:txbxContent>
                  <w:p w14:paraId="006C5065" w14:textId="78227D1F" w:rsidR="00B804D1" w:rsidRDefault="00B804D1">
                    <w:pPr>
                      <w:spacing w:before="18"/>
                      <w:ind w:left="20"/>
                      <w:rPr>
                        <w:sz w:val="14"/>
                      </w:rPr>
                    </w:pPr>
                    <w:r>
                      <w:rPr>
                        <w:sz w:val="14"/>
                      </w:rPr>
                      <w:t>ADQ-PR-0</w:t>
                    </w:r>
                    <w:r w:rsidR="00FD7674">
                      <w:rPr>
                        <w:sz w:val="14"/>
                      </w:rPr>
                      <w:t>2</w:t>
                    </w:r>
                  </w:p>
                </w:txbxContent>
              </v:textbox>
              <w10:wrap anchorx="page" anchory="page"/>
            </v:shape>
          </w:pict>
        </mc:Fallback>
      </mc:AlternateContent>
    </w:r>
    <w:r>
      <w:rPr>
        <w:noProof/>
      </w:rPr>
      <mc:AlternateContent>
        <mc:Choice Requires="wps">
          <w:drawing>
            <wp:anchor distT="0" distB="0" distL="114300" distR="114300" simplePos="0" relativeHeight="503285336" behindDoc="1" locked="0" layoutInCell="1" allowOverlap="1" wp14:anchorId="349F358B" wp14:editId="5AD5D4A9">
              <wp:simplePos x="0" y="0"/>
              <wp:positionH relativeFrom="page">
                <wp:posOffset>9237980</wp:posOffset>
              </wp:positionH>
              <wp:positionV relativeFrom="page">
                <wp:posOffset>7425055</wp:posOffset>
              </wp:positionV>
              <wp:extent cx="254000" cy="140335"/>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E80F" w14:textId="77777777" w:rsidR="00B804D1" w:rsidRDefault="00B804D1">
                          <w:pPr>
                            <w:spacing w:before="18"/>
                            <w:ind w:left="40"/>
                            <w:rPr>
                              <w:sz w:val="14"/>
                            </w:rPr>
                          </w:pPr>
                          <w:r>
                            <w:fldChar w:fldCharType="begin"/>
                          </w:r>
                          <w:r>
                            <w:rPr>
                              <w:sz w:val="14"/>
                            </w:rPr>
                            <w:instrText xml:space="preserve"> PAGE </w:instrText>
                          </w:r>
                          <w:r>
                            <w:fldChar w:fldCharType="separate"/>
                          </w:r>
                          <w:r>
                            <w:t>4</w:t>
                          </w:r>
                          <w:r>
                            <w:fldChar w:fldCharType="end"/>
                          </w:r>
                          <w:r>
                            <w:rPr>
                              <w:sz w:val="14"/>
                            </w:rPr>
                            <w:t xml:space="preserve"> </w:t>
                          </w:r>
                          <w:r>
                            <w:rPr>
                              <w:position w:val="-1"/>
                              <w:sz w:val="14"/>
                            </w:rPr>
                            <w:t xml:space="preserve">/ </w:t>
                          </w:r>
                          <w:r>
                            <w:rPr>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358B" id="Text Box 5" o:spid="_x0000_s1047" type="#_x0000_t202" style="position:absolute;margin-left:727.4pt;margin-top:584.65pt;width:20pt;height:11.05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" filled="f" stroked="f">
              <v:textbox inset="0,0,0,0">
                <w:txbxContent>
                  <w:p w14:paraId="1014E80F" w14:textId="77777777" w:rsidR="00B804D1" w:rsidRDefault="00B804D1">
                    <w:pPr>
                      <w:spacing w:before="18"/>
                      <w:ind w:left="40"/>
                      <w:rPr>
                        <w:sz w:val="14"/>
                      </w:rPr>
                    </w:pPr>
                    <w:r>
                      <w:fldChar w:fldCharType="begin"/>
                    </w:r>
                    <w:r>
                      <w:rPr>
                        <w:sz w:val="14"/>
                      </w:rPr>
                      <w:instrText xml:space="preserve"> PAGE </w:instrText>
                    </w:r>
                    <w:r>
                      <w:fldChar w:fldCharType="separate"/>
                    </w:r>
                    <w:r>
                      <w:t>4</w:t>
                    </w:r>
                    <w:r>
                      <w:fldChar w:fldCharType="end"/>
                    </w:r>
                    <w:r>
                      <w:rPr>
                        <w:sz w:val="14"/>
                      </w:rPr>
                      <w:t xml:space="preserve"> </w:t>
                    </w:r>
                    <w:r>
                      <w:rPr>
                        <w:position w:val="-1"/>
                        <w:sz w:val="14"/>
                      </w:rPr>
                      <w:t xml:space="preserve">/ </w:t>
                    </w:r>
                    <w:r>
                      <w:rPr>
                        <w:sz w:val="14"/>
                      </w:rPr>
                      <w:t>7</w:t>
                    </w:r>
                  </w:p>
                </w:txbxContent>
              </v:textbox>
              <w10:wrap anchorx="page" anchory="page"/>
            </v:shape>
          </w:pict>
        </mc:Fallback>
      </mc:AlternateContent>
    </w:r>
    <w:r>
      <w:rPr>
        <w:noProof/>
      </w:rPr>
      <mc:AlternateContent>
        <mc:Choice Requires="wps">
          <w:drawing>
            <wp:anchor distT="0" distB="0" distL="114300" distR="114300" simplePos="0" relativeHeight="503285360" behindDoc="1" locked="0" layoutInCell="1" allowOverlap="1" wp14:anchorId="584C35F4" wp14:editId="7EBEB451">
              <wp:simplePos x="0" y="0"/>
              <wp:positionH relativeFrom="page">
                <wp:posOffset>456565</wp:posOffset>
              </wp:positionH>
              <wp:positionV relativeFrom="page">
                <wp:posOffset>7438390</wp:posOffset>
              </wp:positionV>
              <wp:extent cx="747395" cy="127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FAF7" w14:textId="77777777" w:rsidR="00B804D1" w:rsidRDefault="00B804D1">
                          <w:pPr>
                            <w:spacing w:before="18"/>
                            <w:ind w:left="20"/>
                            <w:rPr>
                              <w:sz w:val="14"/>
                            </w:rPr>
                          </w:pPr>
                          <w:r>
                            <w:rPr>
                              <w:sz w:val="14"/>
                            </w:rPr>
                            <w:t>Fecha Liberación: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35F4" id="Text Box 4" o:spid="_x0000_s1048" type="#_x0000_t202" style="position:absolute;margin-left:35.95pt;margin-top:585.7pt;width:58.85pt;height:10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ektA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" filled="f" stroked="f">
              <v:textbox inset="0,0,0,0">
                <w:txbxContent>
                  <w:p w14:paraId="5058FAF7" w14:textId="77777777" w:rsidR="00B804D1" w:rsidRDefault="00B804D1">
                    <w:pPr>
                      <w:spacing w:before="18"/>
                      <w:ind w:left="20"/>
                      <w:rPr>
                        <w:sz w:val="14"/>
                      </w:rPr>
                    </w:pPr>
                    <w:r>
                      <w:rPr>
                        <w:sz w:val="14"/>
                      </w:rPr>
                      <w:t>Fecha Liberación:</w:t>
                    </w:r>
                  </w:p>
                </w:txbxContent>
              </v:textbox>
              <w10:wrap anchorx="page" anchory="page"/>
            </v:shape>
          </w:pict>
        </mc:Fallback>
      </mc:AlternateContent>
    </w:r>
    <w:r>
      <w:rPr>
        <w:noProof/>
      </w:rPr>
      <mc:AlternateContent>
        <mc:Choice Requires="wps">
          <w:drawing>
            <wp:anchor distT="0" distB="0" distL="114300" distR="114300" simplePos="0" relativeHeight="503285384" behindDoc="1" locked="0" layoutInCell="1" allowOverlap="1" wp14:anchorId="75189018" wp14:editId="4A5CCE8C">
              <wp:simplePos x="0" y="0"/>
              <wp:positionH relativeFrom="page">
                <wp:posOffset>4227830</wp:posOffset>
              </wp:positionH>
              <wp:positionV relativeFrom="page">
                <wp:posOffset>7438390</wp:posOffset>
              </wp:positionV>
              <wp:extent cx="237490" cy="12700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8E4E" w14:textId="77777777" w:rsidR="00B804D1" w:rsidRDefault="00B804D1">
                          <w:pPr>
                            <w:spacing w:before="18"/>
                            <w:ind w:left="20"/>
                            <w:rPr>
                              <w:sz w:val="14"/>
                            </w:rPr>
                          </w:pPr>
                          <w:r>
                            <w:rPr>
                              <w:sz w:val="14"/>
                            </w:rPr>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9018" id="Text Box 3" o:spid="_x0000_s1049" type="#_x0000_t202" style="position:absolute;margin-left:332.9pt;margin-top:585.7pt;width:18.7pt;height:10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AC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" filled="f" stroked="f">
              <v:textbox inset="0,0,0,0">
                <w:txbxContent>
                  <w:p w14:paraId="31848E4E" w14:textId="77777777" w:rsidR="00B804D1" w:rsidRDefault="00B804D1">
                    <w:pPr>
                      <w:spacing w:before="18"/>
                      <w:ind w:left="20"/>
                      <w:rPr>
                        <w:sz w:val="14"/>
                      </w:rPr>
                    </w:pPr>
                    <w:r>
                      <w:rPr>
                        <w:sz w:val="14"/>
                      </w:rPr>
                      <w:t>Rev.:</w:t>
                    </w:r>
                  </w:p>
                </w:txbxContent>
              </v:textbox>
              <w10:wrap anchorx="page" anchory="page"/>
            </v:shape>
          </w:pict>
        </mc:Fallback>
      </mc:AlternateContent>
    </w:r>
    <w:r>
      <w:rPr>
        <w:noProof/>
      </w:rPr>
      <mc:AlternateContent>
        <mc:Choice Requires="wps">
          <w:drawing>
            <wp:anchor distT="0" distB="0" distL="114300" distR="114300" simplePos="0" relativeHeight="503285408" behindDoc="1" locked="0" layoutInCell="1" allowOverlap="1" wp14:anchorId="656CA500" wp14:editId="1402F088">
              <wp:simplePos x="0" y="0"/>
              <wp:positionH relativeFrom="page">
                <wp:posOffset>5986780</wp:posOffset>
              </wp:positionH>
              <wp:positionV relativeFrom="page">
                <wp:posOffset>7438390</wp:posOffset>
              </wp:positionV>
              <wp:extent cx="33845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79A7" w14:textId="77777777" w:rsidR="00B804D1" w:rsidRDefault="00B804D1">
                          <w:pPr>
                            <w:spacing w:before="18"/>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A500" id="Text Box 2" o:spid="_x0000_s1050" type="#_x0000_t202" style="position:absolute;margin-left:471.4pt;margin-top:585.7pt;width:26.65pt;height:10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" filled="f" stroked="f">
              <v:textbox inset="0,0,0,0">
                <w:txbxContent>
                  <w:p w14:paraId="44C579A7" w14:textId="77777777" w:rsidR="00B804D1" w:rsidRDefault="00B804D1">
                    <w:pPr>
                      <w:spacing w:before="18"/>
                      <w:ind w:left="20"/>
                      <w:rPr>
                        <w:sz w:val="14"/>
                      </w:rPr>
                    </w:pPr>
                    <w:r>
                      <w:rPr>
                        <w:sz w:val="14"/>
                      </w:rPr>
                      <w:t>Código:</w:t>
                    </w:r>
                  </w:p>
                </w:txbxContent>
              </v:textbox>
              <w10:wrap anchorx="page" anchory="page"/>
            </v:shape>
          </w:pict>
        </mc:Fallback>
      </mc:AlternateContent>
    </w:r>
    <w:r>
      <w:rPr>
        <w:noProof/>
      </w:rPr>
      <mc:AlternateContent>
        <mc:Choice Requires="wps">
          <w:drawing>
            <wp:anchor distT="0" distB="0" distL="114300" distR="114300" simplePos="0" relativeHeight="503285432" behindDoc="1" locked="0" layoutInCell="1" allowOverlap="1" wp14:anchorId="4FD24ABA" wp14:editId="518999AF">
              <wp:simplePos x="0" y="0"/>
              <wp:positionH relativeFrom="page">
                <wp:posOffset>8735695</wp:posOffset>
              </wp:positionH>
              <wp:positionV relativeFrom="page">
                <wp:posOffset>7438390</wp:posOffset>
              </wp:positionV>
              <wp:extent cx="308610" cy="127000"/>
              <wp:effectExtent l="127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0F363" w14:textId="77777777" w:rsidR="00B804D1" w:rsidRDefault="00B804D1">
                          <w:pPr>
                            <w:spacing w:before="18"/>
                            <w:ind w:left="20"/>
                            <w:rPr>
                              <w:sz w:val="14"/>
                            </w:rPr>
                          </w:pPr>
                          <w:r>
                            <w:rPr>
                              <w:sz w:val="14"/>
                            </w:rP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4ABA" id="Text Box 1" o:spid="_x0000_s1051" type="#_x0000_t202" style="position:absolute;margin-left:687.85pt;margin-top:585.7pt;width:24.3pt;height:10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tsgIAAK8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" filled="f" stroked="f">
              <v:textbox inset="0,0,0,0">
                <w:txbxContent>
                  <w:p w14:paraId="29D0F363" w14:textId="77777777" w:rsidR="00B804D1" w:rsidRDefault="00B804D1">
                    <w:pPr>
                      <w:spacing w:before="18"/>
                      <w:ind w:left="20"/>
                      <w:rPr>
                        <w:sz w:val="14"/>
                      </w:rPr>
                    </w:pPr>
                    <w:r>
                      <w:rPr>
                        <w:sz w:val="14"/>
                      </w:rPr>
                      <w:t>Página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13B4" w14:textId="77777777" w:rsidR="000011A7" w:rsidRDefault="000011A7">
      <w:r>
        <w:separator/>
      </w:r>
    </w:p>
  </w:footnote>
  <w:footnote w:type="continuationSeparator" w:id="0">
    <w:p w14:paraId="26253728" w14:textId="77777777" w:rsidR="000011A7" w:rsidRDefault="0000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F40D5"/>
    <w:multiLevelType w:val="hybridMultilevel"/>
    <w:tmpl w:val="1D906952"/>
    <w:lvl w:ilvl="0" w:tplc="051C73E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A7116A"/>
    <w:multiLevelType w:val="hybridMultilevel"/>
    <w:tmpl w:val="90220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A5"/>
    <w:rsid w:val="000011A7"/>
    <w:rsid w:val="00025890"/>
    <w:rsid w:val="000621F0"/>
    <w:rsid w:val="00064660"/>
    <w:rsid w:val="00064E83"/>
    <w:rsid w:val="00073A0D"/>
    <w:rsid w:val="00083EE2"/>
    <w:rsid w:val="000C0EE5"/>
    <w:rsid w:val="000C3C92"/>
    <w:rsid w:val="000D01AB"/>
    <w:rsid w:val="000D4794"/>
    <w:rsid w:val="000E67BC"/>
    <w:rsid w:val="000F3DB1"/>
    <w:rsid w:val="00110507"/>
    <w:rsid w:val="00115C73"/>
    <w:rsid w:val="00131715"/>
    <w:rsid w:val="0015321B"/>
    <w:rsid w:val="00162A66"/>
    <w:rsid w:val="00172319"/>
    <w:rsid w:val="00177B23"/>
    <w:rsid w:val="00185A8A"/>
    <w:rsid w:val="001A2A49"/>
    <w:rsid w:val="001E434C"/>
    <w:rsid w:val="001F3011"/>
    <w:rsid w:val="001F3316"/>
    <w:rsid w:val="00200E49"/>
    <w:rsid w:val="00241108"/>
    <w:rsid w:val="002468A5"/>
    <w:rsid w:val="0026452B"/>
    <w:rsid w:val="00283979"/>
    <w:rsid w:val="002901DB"/>
    <w:rsid w:val="002A0F40"/>
    <w:rsid w:val="002B6877"/>
    <w:rsid w:val="002C3D81"/>
    <w:rsid w:val="002E1DCA"/>
    <w:rsid w:val="002E2EC4"/>
    <w:rsid w:val="002E3CE7"/>
    <w:rsid w:val="002F16F9"/>
    <w:rsid w:val="0030592D"/>
    <w:rsid w:val="0030784C"/>
    <w:rsid w:val="00314124"/>
    <w:rsid w:val="00330D9D"/>
    <w:rsid w:val="00331D79"/>
    <w:rsid w:val="00342949"/>
    <w:rsid w:val="003B24AE"/>
    <w:rsid w:val="003B69D3"/>
    <w:rsid w:val="003C2F8A"/>
    <w:rsid w:val="003E6035"/>
    <w:rsid w:val="003E6FEF"/>
    <w:rsid w:val="003F67B2"/>
    <w:rsid w:val="0040671E"/>
    <w:rsid w:val="00414A8E"/>
    <w:rsid w:val="00421588"/>
    <w:rsid w:val="004236E0"/>
    <w:rsid w:val="00440A99"/>
    <w:rsid w:val="004438A5"/>
    <w:rsid w:val="00445165"/>
    <w:rsid w:val="00450D5C"/>
    <w:rsid w:val="004855C6"/>
    <w:rsid w:val="005012CC"/>
    <w:rsid w:val="00531171"/>
    <w:rsid w:val="00552F63"/>
    <w:rsid w:val="00567FA1"/>
    <w:rsid w:val="0057578A"/>
    <w:rsid w:val="00586539"/>
    <w:rsid w:val="005A0072"/>
    <w:rsid w:val="005A06BF"/>
    <w:rsid w:val="005A1731"/>
    <w:rsid w:val="005A2809"/>
    <w:rsid w:val="005B38E7"/>
    <w:rsid w:val="005D6CAE"/>
    <w:rsid w:val="005E20AD"/>
    <w:rsid w:val="005F410B"/>
    <w:rsid w:val="006011CB"/>
    <w:rsid w:val="0066789E"/>
    <w:rsid w:val="006A199B"/>
    <w:rsid w:val="006A405F"/>
    <w:rsid w:val="006A5A71"/>
    <w:rsid w:val="006D5690"/>
    <w:rsid w:val="006D67BD"/>
    <w:rsid w:val="006F7157"/>
    <w:rsid w:val="00706EB5"/>
    <w:rsid w:val="007101F4"/>
    <w:rsid w:val="00712857"/>
    <w:rsid w:val="00760AB1"/>
    <w:rsid w:val="00761AA1"/>
    <w:rsid w:val="00786809"/>
    <w:rsid w:val="00796805"/>
    <w:rsid w:val="007B01D7"/>
    <w:rsid w:val="007B0922"/>
    <w:rsid w:val="007B3A38"/>
    <w:rsid w:val="007D3967"/>
    <w:rsid w:val="007D3CF6"/>
    <w:rsid w:val="007E219D"/>
    <w:rsid w:val="007F43D9"/>
    <w:rsid w:val="00805F00"/>
    <w:rsid w:val="008069CE"/>
    <w:rsid w:val="00824C19"/>
    <w:rsid w:val="008354AA"/>
    <w:rsid w:val="00840290"/>
    <w:rsid w:val="00850EE5"/>
    <w:rsid w:val="00851F04"/>
    <w:rsid w:val="00855A41"/>
    <w:rsid w:val="008759B8"/>
    <w:rsid w:val="008964E6"/>
    <w:rsid w:val="008A399A"/>
    <w:rsid w:val="008E7030"/>
    <w:rsid w:val="008E71AD"/>
    <w:rsid w:val="008F6A7C"/>
    <w:rsid w:val="00902854"/>
    <w:rsid w:val="00917629"/>
    <w:rsid w:val="00940BFC"/>
    <w:rsid w:val="00955E6A"/>
    <w:rsid w:val="00957410"/>
    <w:rsid w:val="009900B2"/>
    <w:rsid w:val="00990715"/>
    <w:rsid w:val="009B0DCB"/>
    <w:rsid w:val="009B1A51"/>
    <w:rsid w:val="009D1ED1"/>
    <w:rsid w:val="009D5D1D"/>
    <w:rsid w:val="009E31B4"/>
    <w:rsid w:val="009E6726"/>
    <w:rsid w:val="009F0B5A"/>
    <w:rsid w:val="00A0214A"/>
    <w:rsid w:val="00A0486B"/>
    <w:rsid w:val="00A075A5"/>
    <w:rsid w:val="00A16824"/>
    <w:rsid w:val="00A23E64"/>
    <w:rsid w:val="00A36174"/>
    <w:rsid w:val="00A47E24"/>
    <w:rsid w:val="00A63A69"/>
    <w:rsid w:val="00A64F77"/>
    <w:rsid w:val="00AA4284"/>
    <w:rsid w:val="00AA5A77"/>
    <w:rsid w:val="00AC1E57"/>
    <w:rsid w:val="00AE5DE1"/>
    <w:rsid w:val="00AF7829"/>
    <w:rsid w:val="00B139C4"/>
    <w:rsid w:val="00B2397D"/>
    <w:rsid w:val="00B4399E"/>
    <w:rsid w:val="00B52700"/>
    <w:rsid w:val="00B62465"/>
    <w:rsid w:val="00B625F2"/>
    <w:rsid w:val="00B73942"/>
    <w:rsid w:val="00B804D1"/>
    <w:rsid w:val="00B85BD6"/>
    <w:rsid w:val="00B90582"/>
    <w:rsid w:val="00B92F35"/>
    <w:rsid w:val="00B94216"/>
    <w:rsid w:val="00B95062"/>
    <w:rsid w:val="00B96835"/>
    <w:rsid w:val="00BB2217"/>
    <w:rsid w:val="00BC128A"/>
    <w:rsid w:val="00BF08FD"/>
    <w:rsid w:val="00C07F05"/>
    <w:rsid w:val="00C12EC3"/>
    <w:rsid w:val="00C14169"/>
    <w:rsid w:val="00C34BAA"/>
    <w:rsid w:val="00C449B8"/>
    <w:rsid w:val="00C6493A"/>
    <w:rsid w:val="00C67A48"/>
    <w:rsid w:val="00C71214"/>
    <w:rsid w:val="00C81BA1"/>
    <w:rsid w:val="00C82778"/>
    <w:rsid w:val="00C916C5"/>
    <w:rsid w:val="00C97B82"/>
    <w:rsid w:val="00CB239C"/>
    <w:rsid w:val="00CC6E71"/>
    <w:rsid w:val="00CF2C3A"/>
    <w:rsid w:val="00D0485D"/>
    <w:rsid w:val="00D30D22"/>
    <w:rsid w:val="00D369A6"/>
    <w:rsid w:val="00D4032B"/>
    <w:rsid w:val="00D403F5"/>
    <w:rsid w:val="00D53061"/>
    <w:rsid w:val="00D733A3"/>
    <w:rsid w:val="00D736A1"/>
    <w:rsid w:val="00D8598F"/>
    <w:rsid w:val="00DA4982"/>
    <w:rsid w:val="00DC0A5E"/>
    <w:rsid w:val="00DE0427"/>
    <w:rsid w:val="00DE32AD"/>
    <w:rsid w:val="00DF0B38"/>
    <w:rsid w:val="00E02E88"/>
    <w:rsid w:val="00E54D8D"/>
    <w:rsid w:val="00E620BA"/>
    <w:rsid w:val="00E64D58"/>
    <w:rsid w:val="00E70F53"/>
    <w:rsid w:val="00E74812"/>
    <w:rsid w:val="00E82275"/>
    <w:rsid w:val="00E874BD"/>
    <w:rsid w:val="00ED0D9B"/>
    <w:rsid w:val="00ED1AB4"/>
    <w:rsid w:val="00F40203"/>
    <w:rsid w:val="00F57448"/>
    <w:rsid w:val="00F77B7A"/>
    <w:rsid w:val="00F9264E"/>
    <w:rsid w:val="00FA6581"/>
    <w:rsid w:val="00FB39D9"/>
    <w:rsid w:val="00FC3FD2"/>
    <w:rsid w:val="00FC4A22"/>
    <w:rsid w:val="00FD05CE"/>
    <w:rsid w:val="00FD0F64"/>
    <w:rsid w:val="00FD0FE3"/>
    <w:rsid w:val="00FD7674"/>
    <w:rsid w:val="00FE0C3A"/>
    <w:rsid w:val="00FE1687"/>
    <w:rsid w:val="00FE3192"/>
    <w:rsid w:val="00FF200D"/>
    <w:rsid w:val="00FF6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3643"/>
  <w15:docId w15:val="{25FF95A5-70A7-4E60-A298-FCBDC819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9"/>
    <w:qFormat/>
    <w:rsid w:val="00C8277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C82778"/>
    <w:rPr>
      <w:rFonts w:ascii="Times New Roman" w:eastAsia="Times New Roman" w:hAnsi="Times New Roman" w:cs="Times New Roman"/>
      <w:b/>
      <w:bCs/>
      <w:kern w:val="36"/>
      <w:sz w:val="48"/>
      <w:szCs w:val="48"/>
      <w:lang w:val="es-MX" w:eastAsia="es-MX"/>
    </w:rPr>
  </w:style>
  <w:style w:type="paragraph" w:styleId="Textodeglobo">
    <w:name w:val="Balloon Text"/>
    <w:basedOn w:val="Normal"/>
    <w:link w:val="TextodegloboCar"/>
    <w:uiPriority w:val="99"/>
    <w:semiHidden/>
    <w:unhideWhenUsed/>
    <w:rsid w:val="00C827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778"/>
    <w:rPr>
      <w:rFonts w:ascii="Segoe UI" w:eastAsia="Arial" w:hAnsi="Segoe UI" w:cs="Segoe UI"/>
      <w:sz w:val="18"/>
      <w:szCs w:val="18"/>
      <w:lang w:val="es-ES" w:eastAsia="es-ES" w:bidi="es-ES"/>
    </w:rPr>
  </w:style>
  <w:style w:type="character" w:styleId="Refdecomentario">
    <w:name w:val="annotation reference"/>
    <w:basedOn w:val="Fuentedeprrafopredeter"/>
    <w:uiPriority w:val="99"/>
    <w:semiHidden/>
    <w:unhideWhenUsed/>
    <w:rsid w:val="00241108"/>
    <w:rPr>
      <w:sz w:val="16"/>
      <w:szCs w:val="16"/>
    </w:rPr>
  </w:style>
  <w:style w:type="paragraph" w:styleId="Textocomentario">
    <w:name w:val="annotation text"/>
    <w:basedOn w:val="Normal"/>
    <w:link w:val="TextocomentarioCar"/>
    <w:uiPriority w:val="99"/>
    <w:semiHidden/>
    <w:unhideWhenUsed/>
    <w:rsid w:val="00241108"/>
    <w:rPr>
      <w:sz w:val="20"/>
      <w:szCs w:val="20"/>
    </w:rPr>
  </w:style>
  <w:style w:type="character" w:customStyle="1" w:styleId="TextocomentarioCar">
    <w:name w:val="Texto comentario Car"/>
    <w:basedOn w:val="Fuentedeprrafopredeter"/>
    <w:link w:val="Textocomentario"/>
    <w:uiPriority w:val="99"/>
    <w:semiHidden/>
    <w:rsid w:val="00241108"/>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41108"/>
    <w:rPr>
      <w:b/>
      <w:bCs/>
    </w:rPr>
  </w:style>
  <w:style w:type="character" w:customStyle="1" w:styleId="AsuntodelcomentarioCar">
    <w:name w:val="Asunto del comentario Car"/>
    <w:basedOn w:val="TextocomentarioCar"/>
    <w:link w:val="Asuntodelcomentario"/>
    <w:uiPriority w:val="99"/>
    <w:semiHidden/>
    <w:rsid w:val="00241108"/>
    <w:rPr>
      <w:rFonts w:ascii="Arial" w:eastAsia="Arial" w:hAnsi="Arial" w:cs="Arial"/>
      <w:b/>
      <w:bCs/>
      <w:sz w:val="20"/>
      <w:szCs w:val="20"/>
      <w:lang w:val="es-ES" w:eastAsia="es-ES" w:bidi="es-ES"/>
    </w:rPr>
  </w:style>
  <w:style w:type="paragraph" w:styleId="Piedepgina">
    <w:name w:val="footer"/>
    <w:basedOn w:val="Normal"/>
    <w:link w:val="PiedepginaCar"/>
    <w:unhideWhenUsed/>
    <w:rsid w:val="00957410"/>
    <w:pPr>
      <w:widowControl/>
      <w:tabs>
        <w:tab w:val="center" w:pos="4419"/>
        <w:tab w:val="right" w:pos="8838"/>
      </w:tabs>
      <w:autoSpaceDE/>
      <w:autoSpaceDN/>
    </w:pPr>
    <w:rPr>
      <w:rFonts w:asciiTheme="minorHAnsi" w:eastAsiaTheme="minorHAnsi" w:hAnsiTheme="minorHAnsi" w:cstheme="minorBidi"/>
      <w:lang w:val="es-MX" w:eastAsia="en-US" w:bidi="ar-SA"/>
    </w:rPr>
  </w:style>
  <w:style w:type="character" w:customStyle="1" w:styleId="PiedepginaCar">
    <w:name w:val="Pie de página Car"/>
    <w:basedOn w:val="Fuentedeprrafopredeter"/>
    <w:link w:val="Piedepgina"/>
    <w:rsid w:val="00957410"/>
    <w:rPr>
      <w:lang w:val="es-MX"/>
    </w:rPr>
  </w:style>
  <w:style w:type="table" w:styleId="Tablaconcuadrcula">
    <w:name w:val="Table Grid"/>
    <w:basedOn w:val="Tablanormal"/>
    <w:uiPriority w:val="39"/>
    <w:rsid w:val="0011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D7674"/>
    <w:pPr>
      <w:tabs>
        <w:tab w:val="center" w:pos="4419"/>
        <w:tab w:val="right" w:pos="8838"/>
      </w:tabs>
    </w:pPr>
  </w:style>
  <w:style w:type="character" w:customStyle="1" w:styleId="EncabezadoCar">
    <w:name w:val="Encabezado Car"/>
    <w:basedOn w:val="Fuentedeprrafopredeter"/>
    <w:link w:val="Encabezado"/>
    <w:uiPriority w:val="99"/>
    <w:rsid w:val="00FD7674"/>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08806">
      <w:bodyDiv w:val="1"/>
      <w:marLeft w:val="0"/>
      <w:marRight w:val="0"/>
      <w:marTop w:val="0"/>
      <w:marBottom w:val="0"/>
      <w:divBdr>
        <w:top w:val="none" w:sz="0" w:space="0" w:color="auto"/>
        <w:left w:val="none" w:sz="0" w:space="0" w:color="auto"/>
        <w:bottom w:val="none" w:sz="0" w:space="0" w:color="auto"/>
        <w:right w:val="none" w:sz="0" w:space="0" w:color="auto"/>
      </w:divBdr>
    </w:div>
    <w:div w:id="66921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F96D-B49E-44E5-A11F-730DFEB4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Martínez</dc:creator>
  <cp:lastModifiedBy>patmelang</cp:lastModifiedBy>
  <cp:revision>146</cp:revision>
  <cp:lastPrinted>2018-08-10T19:16:00Z</cp:lastPrinted>
  <dcterms:created xsi:type="dcterms:W3CDTF">2018-08-14T20:53:00Z</dcterms:created>
  <dcterms:modified xsi:type="dcterms:W3CDTF">2018-10-04T21:16:00Z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